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5C5" w:rsidRDefault="006D65EA">
      <w:pPr>
        <w:jc w:val="center"/>
        <w:rPr>
          <w:rFonts w:asciiTheme="majorEastAsia" w:eastAsiaTheme="majorEastAsia" w:hAnsiTheme="majorEastAsia"/>
          <w:color w:val="333333"/>
          <w:sz w:val="44"/>
          <w:szCs w:val="44"/>
          <w:shd w:val="clear" w:color="auto" w:fill="FFFFFF"/>
        </w:rPr>
      </w:pPr>
      <w:r>
        <w:rPr>
          <w:rFonts w:asciiTheme="majorEastAsia" w:eastAsiaTheme="majorEastAsia" w:hAnsiTheme="majorEastAsia" w:hint="eastAsia"/>
          <w:color w:val="333333"/>
          <w:sz w:val="44"/>
          <w:szCs w:val="44"/>
          <w:shd w:val="clear" w:color="auto" w:fill="FFFFFF"/>
        </w:rPr>
        <w:t>安徽职业技术学院面向社会人员招生</w:t>
      </w:r>
    </w:p>
    <w:p w:rsidR="00E815C5" w:rsidRDefault="006D65EA">
      <w:pPr>
        <w:jc w:val="center"/>
        <w:rPr>
          <w:rFonts w:asciiTheme="majorEastAsia" w:eastAsiaTheme="majorEastAsia" w:hAnsiTheme="majorEastAsia"/>
          <w:color w:val="333333"/>
          <w:sz w:val="44"/>
          <w:szCs w:val="44"/>
          <w:shd w:val="clear" w:color="auto" w:fill="FFFFFF"/>
        </w:rPr>
      </w:pPr>
      <w:r>
        <w:rPr>
          <w:rFonts w:asciiTheme="majorEastAsia" w:eastAsiaTheme="majorEastAsia" w:hAnsiTheme="majorEastAsia" w:hint="eastAsia"/>
          <w:color w:val="333333"/>
          <w:sz w:val="44"/>
          <w:szCs w:val="44"/>
          <w:shd w:val="clear" w:color="auto" w:fill="FFFFFF"/>
        </w:rPr>
        <w:t>管理系统竞争性磋商公告</w:t>
      </w:r>
    </w:p>
    <w:p w:rsidR="00E815C5" w:rsidRDefault="00E815C5">
      <w:pPr>
        <w:ind w:firstLineChars="200" w:firstLine="640"/>
        <w:rPr>
          <w:rFonts w:ascii="仿宋" w:eastAsia="仿宋" w:hAnsi="仿宋"/>
          <w:color w:val="333333"/>
          <w:sz w:val="32"/>
          <w:szCs w:val="32"/>
          <w:shd w:val="clear" w:color="auto" w:fill="FFFFFF"/>
        </w:rPr>
      </w:pPr>
    </w:p>
    <w:p w:rsidR="00E815C5" w:rsidRDefault="006D65EA">
      <w:pPr>
        <w:ind w:firstLineChars="200" w:firstLine="640"/>
        <w:rPr>
          <w:rFonts w:ascii="微软雅黑" w:eastAsia="微软雅黑" w:hAnsi="微软雅黑"/>
          <w:color w:val="333333"/>
          <w:szCs w:val="21"/>
        </w:rPr>
      </w:pPr>
      <w:r>
        <w:rPr>
          <w:rFonts w:ascii="仿宋" w:eastAsia="仿宋" w:hAnsi="仿宋" w:hint="eastAsia"/>
          <w:color w:val="333333"/>
          <w:sz w:val="32"/>
          <w:szCs w:val="32"/>
          <w:shd w:val="clear" w:color="auto" w:fill="FFFFFF"/>
        </w:rPr>
        <w:t>经学校批准，现采用竞争性磋商方式对“安徽职业技术学院面向社会人员招生管理系统”项目进行采购，欢迎符合条件的</w:t>
      </w:r>
      <w:r w:rsidR="003160A4">
        <w:rPr>
          <w:rFonts w:ascii="仿宋" w:eastAsia="仿宋" w:hAnsi="仿宋" w:hint="eastAsia"/>
          <w:color w:val="333333"/>
          <w:sz w:val="32"/>
          <w:szCs w:val="32"/>
          <w:shd w:val="clear" w:color="auto" w:fill="FFFFFF"/>
        </w:rPr>
        <w:t>国内</w:t>
      </w:r>
      <w:r>
        <w:rPr>
          <w:rFonts w:ascii="仿宋" w:eastAsia="仿宋" w:hAnsi="仿宋" w:hint="eastAsia"/>
          <w:color w:val="333333"/>
          <w:sz w:val="32"/>
          <w:szCs w:val="32"/>
          <w:shd w:val="clear" w:color="auto" w:fill="FFFFFF"/>
        </w:rPr>
        <w:t>供应商参与磋商。</w:t>
      </w:r>
    </w:p>
    <w:p w:rsidR="00E815C5" w:rsidRDefault="006D65EA">
      <w:pPr>
        <w:rPr>
          <w:rFonts w:ascii="仿宋" w:eastAsia="仿宋" w:hAnsi="仿宋"/>
          <w:sz w:val="32"/>
          <w:szCs w:val="32"/>
        </w:rPr>
      </w:pPr>
      <w:r>
        <w:rPr>
          <w:rFonts w:ascii="仿宋" w:eastAsia="仿宋" w:hAnsi="仿宋" w:hint="eastAsia"/>
          <w:sz w:val="32"/>
          <w:szCs w:val="32"/>
        </w:rPr>
        <w:t>一、项目名称及内容：</w:t>
      </w:r>
    </w:p>
    <w:p w:rsidR="00E815C5" w:rsidRDefault="006D65EA">
      <w:pPr>
        <w:rPr>
          <w:rFonts w:ascii="仿宋" w:eastAsia="仿宋" w:hAnsi="仿宋"/>
          <w:sz w:val="32"/>
          <w:szCs w:val="32"/>
        </w:rPr>
      </w:pPr>
      <w:r>
        <w:rPr>
          <w:rFonts w:ascii="仿宋" w:eastAsia="仿宋" w:hAnsi="仿宋" w:hint="eastAsia"/>
          <w:sz w:val="32"/>
          <w:szCs w:val="32"/>
        </w:rPr>
        <w:t>1、项目名称：安徽职业技术学院面向社会人员招生管理系统</w:t>
      </w:r>
    </w:p>
    <w:p w:rsidR="00E815C5" w:rsidRDefault="006D65EA">
      <w:pPr>
        <w:rPr>
          <w:rFonts w:ascii="仿宋" w:eastAsia="仿宋" w:hAnsi="仿宋"/>
          <w:sz w:val="32"/>
          <w:szCs w:val="32"/>
        </w:rPr>
      </w:pPr>
      <w:r>
        <w:rPr>
          <w:rFonts w:ascii="仿宋" w:eastAsia="仿宋" w:hAnsi="仿宋" w:hint="eastAsia"/>
          <w:sz w:val="32"/>
          <w:szCs w:val="32"/>
        </w:rPr>
        <w:t>2、项目编号：AZY-2019-</w:t>
      </w:r>
      <w:r w:rsidR="003160A4">
        <w:rPr>
          <w:rFonts w:ascii="仿宋" w:eastAsia="仿宋" w:hAnsi="仿宋" w:hint="eastAsia"/>
          <w:sz w:val="32"/>
          <w:szCs w:val="32"/>
        </w:rPr>
        <w:t>031</w:t>
      </w:r>
    </w:p>
    <w:p w:rsidR="00E815C5" w:rsidRDefault="006D65EA">
      <w:pPr>
        <w:rPr>
          <w:rFonts w:ascii="仿宋" w:eastAsia="仿宋" w:hAnsi="仿宋"/>
          <w:sz w:val="32"/>
          <w:szCs w:val="32"/>
        </w:rPr>
      </w:pPr>
      <w:r>
        <w:rPr>
          <w:rFonts w:ascii="仿宋" w:eastAsia="仿宋" w:hAnsi="仿宋" w:hint="eastAsia"/>
          <w:sz w:val="32"/>
          <w:szCs w:val="32"/>
        </w:rPr>
        <w:t>3、项目预算：7.6万元</w:t>
      </w:r>
    </w:p>
    <w:p w:rsidR="00E815C5" w:rsidRDefault="006D65EA">
      <w:pPr>
        <w:rPr>
          <w:rFonts w:ascii="微软雅黑" w:eastAsia="微软雅黑" w:hAnsi="微软雅黑"/>
          <w:color w:val="333333"/>
          <w:szCs w:val="21"/>
        </w:rPr>
      </w:pPr>
      <w:r>
        <w:rPr>
          <w:rFonts w:ascii="仿宋" w:eastAsia="仿宋" w:hAnsi="仿宋" w:hint="eastAsia"/>
          <w:sz w:val="32"/>
          <w:szCs w:val="32"/>
        </w:rPr>
        <w:t>4、项目内容：面向社会人员招生管理系统, 包含</w:t>
      </w:r>
      <w:proofErr w:type="gramStart"/>
      <w:r>
        <w:rPr>
          <w:rFonts w:ascii="仿宋" w:eastAsia="仿宋" w:hAnsi="仿宋" w:hint="eastAsia"/>
          <w:sz w:val="32"/>
          <w:szCs w:val="32"/>
        </w:rPr>
        <w:t>社招计划</w:t>
      </w:r>
      <w:proofErr w:type="gramEnd"/>
      <w:r>
        <w:rPr>
          <w:rFonts w:ascii="仿宋" w:eastAsia="仿宋" w:hAnsi="仿宋" w:hint="eastAsia"/>
          <w:sz w:val="32"/>
          <w:szCs w:val="32"/>
        </w:rPr>
        <w:t>管理、考生网上报名管理、考生现场资格审核管理、社招考生服务平台、社招数据综合管理、</w:t>
      </w:r>
      <w:proofErr w:type="gramStart"/>
      <w:r>
        <w:rPr>
          <w:rFonts w:ascii="仿宋" w:eastAsia="仿宋" w:hAnsi="仿宋" w:hint="eastAsia"/>
          <w:sz w:val="32"/>
          <w:szCs w:val="32"/>
        </w:rPr>
        <w:t>社招校考</w:t>
      </w:r>
      <w:proofErr w:type="gramEnd"/>
      <w:r>
        <w:rPr>
          <w:rFonts w:ascii="仿宋" w:eastAsia="仿宋" w:hAnsi="仿宋" w:hint="eastAsia"/>
          <w:sz w:val="32"/>
          <w:szCs w:val="32"/>
        </w:rPr>
        <w:t>管理、社</w:t>
      </w:r>
      <w:proofErr w:type="gramStart"/>
      <w:r>
        <w:rPr>
          <w:rFonts w:ascii="仿宋" w:eastAsia="仿宋" w:hAnsi="仿宋" w:hint="eastAsia"/>
          <w:sz w:val="32"/>
          <w:szCs w:val="32"/>
        </w:rPr>
        <w:t>招考场</w:t>
      </w:r>
      <w:proofErr w:type="gramEnd"/>
      <w:r>
        <w:rPr>
          <w:rFonts w:ascii="仿宋" w:eastAsia="仿宋" w:hAnsi="仿宋" w:hint="eastAsia"/>
          <w:sz w:val="32"/>
          <w:szCs w:val="32"/>
        </w:rPr>
        <w:t>管理、</w:t>
      </w:r>
      <w:proofErr w:type="gramStart"/>
      <w:r>
        <w:rPr>
          <w:rFonts w:ascii="仿宋" w:eastAsia="仿宋" w:hAnsi="仿宋" w:hint="eastAsia"/>
          <w:sz w:val="32"/>
          <w:szCs w:val="32"/>
        </w:rPr>
        <w:t>社招成绩</w:t>
      </w:r>
      <w:proofErr w:type="gramEnd"/>
      <w:r>
        <w:rPr>
          <w:rFonts w:ascii="仿宋" w:eastAsia="仿宋" w:hAnsi="仿宋" w:hint="eastAsia"/>
          <w:sz w:val="32"/>
          <w:szCs w:val="32"/>
        </w:rPr>
        <w:t>管理、</w:t>
      </w:r>
      <w:proofErr w:type="gramStart"/>
      <w:r>
        <w:rPr>
          <w:rFonts w:ascii="仿宋" w:eastAsia="仿宋" w:hAnsi="仿宋" w:hint="eastAsia"/>
          <w:sz w:val="32"/>
          <w:szCs w:val="32"/>
        </w:rPr>
        <w:t>社招录取</w:t>
      </w:r>
      <w:proofErr w:type="gramEnd"/>
      <w:r>
        <w:rPr>
          <w:rFonts w:ascii="仿宋" w:eastAsia="仿宋" w:hAnsi="仿宋" w:hint="eastAsia"/>
          <w:sz w:val="32"/>
          <w:szCs w:val="32"/>
        </w:rPr>
        <w:t>管理、院系及专业管理、用户管理、系统设置等模块。详见本公告发布网页的“文件下载”一栏中的竞争性磋商文件。</w:t>
      </w:r>
    </w:p>
    <w:p w:rsidR="00E815C5" w:rsidRDefault="006D65EA">
      <w:pPr>
        <w:rPr>
          <w:rFonts w:ascii="仿宋" w:eastAsia="仿宋" w:hAnsi="仿宋"/>
          <w:sz w:val="32"/>
          <w:szCs w:val="32"/>
        </w:rPr>
      </w:pPr>
      <w:r>
        <w:rPr>
          <w:rFonts w:ascii="仿宋" w:eastAsia="仿宋" w:hAnsi="仿宋" w:hint="eastAsia"/>
          <w:sz w:val="32"/>
          <w:szCs w:val="32"/>
        </w:rPr>
        <w:t>二、参与</w:t>
      </w:r>
      <w:r w:rsidR="003160A4">
        <w:rPr>
          <w:rFonts w:ascii="仿宋" w:eastAsia="仿宋" w:hAnsi="仿宋" w:hint="eastAsia"/>
          <w:sz w:val="32"/>
          <w:szCs w:val="32"/>
        </w:rPr>
        <w:t>磋商</w:t>
      </w:r>
      <w:r>
        <w:rPr>
          <w:rFonts w:ascii="仿宋" w:eastAsia="仿宋" w:hAnsi="仿宋" w:hint="eastAsia"/>
          <w:sz w:val="32"/>
          <w:szCs w:val="32"/>
        </w:rPr>
        <w:t>的供应商应具备的资格条件</w:t>
      </w:r>
    </w:p>
    <w:p w:rsidR="00E815C5" w:rsidRDefault="006D65EA">
      <w:pPr>
        <w:rPr>
          <w:rFonts w:ascii="仿宋" w:eastAsia="仿宋" w:hAnsi="仿宋"/>
          <w:sz w:val="32"/>
          <w:szCs w:val="32"/>
        </w:rPr>
      </w:pPr>
      <w:r>
        <w:rPr>
          <w:rFonts w:ascii="仿宋" w:eastAsia="仿宋" w:hAnsi="仿宋" w:hint="eastAsia"/>
          <w:sz w:val="32"/>
          <w:szCs w:val="32"/>
        </w:rPr>
        <w:t>1、在中华人民共和国境内注册的独立法人；</w:t>
      </w:r>
    </w:p>
    <w:p w:rsidR="003160A4" w:rsidRDefault="006D65EA">
      <w:pPr>
        <w:rPr>
          <w:rFonts w:ascii="仿宋" w:eastAsia="仿宋" w:hAnsi="仿宋" w:hint="eastAsia"/>
          <w:sz w:val="32"/>
          <w:szCs w:val="32"/>
        </w:rPr>
      </w:pPr>
      <w:r>
        <w:rPr>
          <w:rFonts w:ascii="仿宋" w:eastAsia="仿宋" w:hAnsi="仿宋" w:hint="eastAsia"/>
          <w:sz w:val="32"/>
          <w:szCs w:val="32"/>
        </w:rPr>
        <w:t>2、具有</w:t>
      </w:r>
      <w:r w:rsidR="003160A4">
        <w:rPr>
          <w:rFonts w:ascii="仿宋" w:eastAsia="仿宋" w:hAnsi="仿宋" w:hint="eastAsia"/>
          <w:sz w:val="32"/>
          <w:szCs w:val="32"/>
        </w:rPr>
        <w:t>管理系统开发能力的供应商；</w:t>
      </w:r>
    </w:p>
    <w:p w:rsidR="00E815C5" w:rsidRDefault="003160A4">
      <w:pPr>
        <w:rPr>
          <w:rFonts w:ascii="仿宋" w:eastAsia="仿宋" w:hAnsi="仿宋"/>
          <w:sz w:val="32"/>
          <w:szCs w:val="32"/>
        </w:rPr>
      </w:pPr>
      <w:r>
        <w:rPr>
          <w:rFonts w:ascii="仿宋" w:eastAsia="仿宋" w:hAnsi="仿宋" w:hint="eastAsia"/>
          <w:sz w:val="32"/>
          <w:szCs w:val="32"/>
        </w:rPr>
        <w:t>3、具有</w:t>
      </w:r>
      <w:r w:rsidR="006D65EA">
        <w:rPr>
          <w:rFonts w:ascii="仿宋" w:eastAsia="仿宋" w:hAnsi="仿宋" w:hint="eastAsia"/>
          <w:sz w:val="32"/>
          <w:szCs w:val="32"/>
        </w:rPr>
        <w:t>合肥市内的本地化服务能力；</w:t>
      </w:r>
    </w:p>
    <w:p w:rsidR="00E815C5" w:rsidRDefault="006D65EA">
      <w:pPr>
        <w:rPr>
          <w:rFonts w:ascii="仿宋" w:eastAsia="仿宋" w:hAnsi="仿宋"/>
          <w:sz w:val="32"/>
          <w:szCs w:val="32"/>
        </w:rPr>
      </w:pPr>
      <w:r>
        <w:rPr>
          <w:rFonts w:ascii="仿宋" w:eastAsia="仿宋" w:hAnsi="仿宋" w:hint="eastAsia"/>
          <w:sz w:val="32"/>
          <w:szCs w:val="32"/>
        </w:rPr>
        <w:t>4、报价人需填写响应文件（响应文件格式请参见本公告发</w:t>
      </w:r>
      <w:r>
        <w:rPr>
          <w:rFonts w:ascii="仿宋" w:eastAsia="仿宋" w:hAnsi="仿宋" w:hint="eastAsia"/>
          <w:sz w:val="32"/>
          <w:szCs w:val="32"/>
        </w:rPr>
        <w:lastRenderedPageBreak/>
        <w:t>布网页的“文件下载”一栏）。</w:t>
      </w:r>
    </w:p>
    <w:p w:rsidR="003160A4" w:rsidRDefault="003160A4" w:rsidP="003160A4">
      <w:pPr>
        <w:rPr>
          <w:rFonts w:ascii="仿宋" w:eastAsia="仿宋" w:hAnsi="仿宋"/>
          <w:sz w:val="32"/>
          <w:szCs w:val="32"/>
        </w:rPr>
      </w:pPr>
      <w:r>
        <w:rPr>
          <w:rFonts w:ascii="仿宋" w:eastAsia="仿宋" w:hAnsi="仿宋" w:hint="eastAsia"/>
          <w:sz w:val="32"/>
          <w:szCs w:val="32"/>
        </w:rPr>
        <w:t>三</w:t>
      </w:r>
      <w:r>
        <w:rPr>
          <w:rFonts w:ascii="仿宋" w:eastAsia="仿宋" w:hAnsi="仿宋" w:hint="eastAsia"/>
          <w:sz w:val="32"/>
          <w:szCs w:val="32"/>
        </w:rPr>
        <w:t>、报名方法</w:t>
      </w:r>
      <w:r>
        <w:rPr>
          <w:rFonts w:ascii="仿宋" w:eastAsia="仿宋" w:hAnsi="仿宋" w:hint="eastAsia"/>
          <w:sz w:val="32"/>
          <w:szCs w:val="32"/>
        </w:rPr>
        <w:br/>
        <w:t>1、报名时间：2019年6月</w:t>
      </w:r>
      <w:r>
        <w:rPr>
          <w:rFonts w:ascii="仿宋" w:eastAsia="仿宋" w:hAnsi="仿宋" w:hint="eastAsia"/>
          <w:sz w:val="32"/>
          <w:szCs w:val="32"/>
        </w:rPr>
        <w:t>12</w:t>
      </w:r>
      <w:r>
        <w:rPr>
          <w:rFonts w:ascii="仿宋" w:eastAsia="仿宋" w:hAnsi="仿宋" w:hint="eastAsia"/>
          <w:sz w:val="32"/>
          <w:szCs w:val="32"/>
        </w:rPr>
        <w:t>日至2019年6月</w:t>
      </w:r>
      <w:r>
        <w:rPr>
          <w:rFonts w:ascii="仿宋" w:eastAsia="仿宋" w:hAnsi="仿宋" w:hint="eastAsia"/>
          <w:sz w:val="32"/>
          <w:szCs w:val="32"/>
        </w:rPr>
        <w:t>15</w:t>
      </w:r>
      <w:r>
        <w:rPr>
          <w:rFonts w:ascii="仿宋" w:eastAsia="仿宋" w:hAnsi="仿宋" w:hint="eastAsia"/>
          <w:sz w:val="32"/>
          <w:szCs w:val="32"/>
        </w:rPr>
        <w:t>日</w:t>
      </w:r>
    </w:p>
    <w:p w:rsidR="003160A4" w:rsidRDefault="003160A4" w:rsidP="003160A4">
      <w:pPr>
        <w:rPr>
          <w:rFonts w:ascii="仿宋" w:eastAsia="仿宋" w:hAnsi="仿宋"/>
          <w:sz w:val="32"/>
          <w:szCs w:val="32"/>
        </w:rPr>
      </w:pPr>
      <w:r>
        <w:rPr>
          <w:rFonts w:ascii="仿宋" w:eastAsia="仿宋" w:hAnsi="仿宋" w:hint="eastAsia"/>
          <w:sz w:val="32"/>
          <w:szCs w:val="32"/>
        </w:rPr>
        <w:t>2、报名时请提交报名登记表电子版一份，文件请发送至邮箱3514383943@qq.com，邮件标题请注明项目及报名单位名称。（报名登记表格式请参见本公告发布网页的“文件下载”一栏）</w:t>
      </w:r>
    </w:p>
    <w:p w:rsidR="00E815C5" w:rsidRDefault="003160A4">
      <w:pPr>
        <w:rPr>
          <w:rFonts w:ascii="仿宋" w:eastAsia="仿宋" w:hAnsi="仿宋"/>
          <w:sz w:val="32"/>
          <w:szCs w:val="32"/>
        </w:rPr>
      </w:pPr>
      <w:r>
        <w:rPr>
          <w:rFonts w:ascii="仿宋" w:eastAsia="仿宋" w:hAnsi="仿宋" w:hint="eastAsia"/>
          <w:sz w:val="32"/>
          <w:szCs w:val="32"/>
        </w:rPr>
        <w:t>四</w:t>
      </w:r>
      <w:r w:rsidR="006D65EA">
        <w:rPr>
          <w:rFonts w:ascii="仿宋" w:eastAsia="仿宋" w:hAnsi="仿宋" w:hint="eastAsia"/>
          <w:sz w:val="32"/>
          <w:szCs w:val="32"/>
        </w:rPr>
        <w:t>、磋商时间及地点</w:t>
      </w:r>
      <w:r w:rsidR="006D65EA">
        <w:rPr>
          <w:rFonts w:ascii="仿宋" w:eastAsia="仿宋" w:hAnsi="仿宋" w:hint="eastAsia"/>
          <w:sz w:val="32"/>
          <w:szCs w:val="32"/>
        </w:rPr>
        <w:br/>
        <w:t>1、磋商时间：2019年6月</w:t>
      </w:r>
      <w:r>
        <w:rPr>
          <w:rFonts w:ascii="仿宋" w:eastAsia="仿宋" w:hAnsi="仿宋" w:hint="eastAsia"/>
          <w:sz w:val="32"/>
          <w:szCs w:val="32"/>
        </w:rPr>
        <w:t>18</w:t>
      </w:r>
      <w:r w:rsidR="006D65EA">
        <w:rPr>
          <w:rFonts w:ascii="仿宋" w:eastAsia="仿宋" w:hAnsi="仿宋" w:hint="eastAsia"/>
          <w:sz w:val="32"/>
          <w:szCs w:val="32"/>
        </w:rPr>
        <w:t>日</w:t>
      </w:r>
      <w:r>
        <w:rPr>
          <w:rFonts w:ascii="仿宋" w:eastAsia="仿宋" w:hAnsi="仿宋" w:hint="eastAsia"/>
          <w:sz w:val="32"/>
          <w:szCs w:val="32"/>
        </w:rPr>
        <w:t>上</w:t>
      </w:r>
      <w:r w:rsidR="006D65EA">
        <w:rPr>
          <w:rFonts w:ascii="仿宋" w:eastAsia="仿宋" w:hAnsi="仿宋" w:hint="eastAsia"/>
          <w:sz w:val="32"/>
          <w:szCs w:val="32"/>
        </w:rPr>
        <w:t>午</w:t>
      </w:r>
      <w:r>
        <w:rPr>
          <w:rFonts w:ascii="仿宋" w:eastAsia="仿宋" w:hAnsi="仿宋" w:hint="eastAsia"/>
          <w:sz w:val="32"/>
          <w:szCs w:val="32"/>
        </w:rPr>
        <w:t>9</w:t>
      </w:r>
      <w:r w:rsidR="006D65EA">
        <w:rPr>
          <w:rFonts w:ascii="仿宋" w:eastAsia="仿宋" w:hAnsi="仿宋" w:hint="eastAsia"/>
          <w:sz w:val="32"/>
          <w:szCs w:val="32"/>
        </w:rPr>
        <w:t>:</w:t>
      </w:r>
      <w:r>
        <w:rPr>
          <w:rFonts w:ascii="仿宋" w:eastAsia="仿宋" w:hAnsi="仿宋" w:hint="eastAsia"/>
          <w:sz w:val="32"/>
          <w:szCs w:val="32"/>
        </w:rPr>
        <w:t>30</w:t>
      </w:r>
    </w:p>
    <w:p w:rsidR="00E815C5" w:rsidRDefault="006D65EA">
      <w:pPr>
        <w:rPr>
          <w:rFonts w:ascii="仿宋" w:eastAsia="仿宋" w:hAnsi="仿宋"/>
          <w:sz w:val="32"/>
          <w:szCs w:val="32"/>
        </w:rPr>
      </w:pPr>
      <w:r>
        <w:rPr>
          <w:rFonts w:ascii="仿宋" w:eastAsia="仿宋" w:hAnsi="仿宋" w:hint="eastAsia"/>
          <w:sz w:val="32"/>
          <w:szCs w:val="32"/>
        </w:rPr>
        <w:t>2、磋商地点：安徽职业技术学院行政楼1127室</w:t>
      </w:r>
    </w:p>
    <w:p w:rsidR="00E815C5" w:rsidRDefault="006D65EA">
      <w:pPr>
        <w:rPr>
          <w:rFonts w:ascii="仿宋" w:eastAsia="仿宋" w:hAnsi="仿宋"/>
          <w:sz w:val="32"/>
          <w:szCs w:val="32"/>
        </w:rPr>
      </w:pPr>
      <w:r>
        <w:rPr>
          <w:rFonts w:ascii="仿宋" w:eastAsia="仿宋" w:hAnsi="仿宋" w:hint="eastAsia"/>
          <w:sz w:val="32"/>
          <w:szCs w:val="32"/>
        </w:rPr>
        <w:t>五、联系方法</w:t>
      </w:r>
    </w:p>
    <w:p w:rsidR="00E815C5" w:rsidRDefault="006D65EA">
      <w:pPr>
        <w:rPr>
          <w:rFonts w:ascii="仿宋" w:eastAsia="仿宋" w:hAnsi="仿宋"/>
          <w:sz w:val="32"/>
          <w:szCs w:val="32"/>
        </w:rPr>
      </w:pPr>
      <w:r>
        <w:rPr>
          <w:rFonts w:ascii="仿宋" w:eastAsia="仿宋" w:hAnsi="仿宋" w:hint="eastAsia"/>
          <w:sz w:val="32"/>
          <w:szCs w:val="32"/>
        </w:rPr>
        <w:t>单位：安徽职业技术学院</w:t>
      </w:r>
    </w:p>
    <w:p w:rsidR="00E815C5" w:rsidRDefault="006D65EA">
      <w:pPr>
        <w:rPr>
          <w:rFonts w:ascii="仿宋" w:eastAsia="仿宋" w:hAnsi="仿宋"/>
          <w:sz w:val="32"/>
          <w:szCs w:val="32"/>
        </w:rPr>
      </w:pPr>
      <w:r>
        <w:rPr>
          <w:rFonts w:ascii="仿宋" w:eastAsia="仿宋" w:hAnsi="仿宋" w:hint="eastAsia"/>
          <w:sz w:val="32"/>
          <w:szCs w:val="32"/>
        </w:rPr>
        <w:t>地址：合肥市文忠路</w:t>
      </w:r>
      <w:r w:rsidR="003160A4">
        <w:rPr>
          <w:rFonts w:ascii="仿宋" w:eastAsia="仿宋" w:hAnsi="仿宋" w:hint="eastAsia"/>
          <w:sz w:val="32"/>
          <w:szCs w:val="32"/>
        </w:rPr>
        <w:t>2600号</w:t>
      </w:r>
    </w:p>
    <w:p w:rsidR="00E815C5" w:rsidRDefault="006D65EA">
      <w:pPr>
        <w:rPr>
          <w:rFonts w:ascii="仿宋" w:eastAsia="仿宋" w:hAnsi="仿宋"/>
          <w:sz w:val="32"/>
          <w:szCs w:val="32"/>
        </w:rPr>
      </w:pPr>
      <w:r>
        <w:rPr>
          <w:rFonts w:ascii="仿宋" w:eastAsia="仿宋" w:hAnsi="仿宋" w:hint="eastAsia"/>
          <w:sz w:val="32"/>
          <w:szCs w:val="32"/>
        </w:rPr>
        <w:t>联系人：</w:t>
      </w:r>
      <w:r w:rsidR="003160A4">
        <w:rPr>
          <w:rFonts w:ascii="仿宋" w:eastAsia="仿宋" w:hAnsi="仿宋" w:hint="eastAsia"/>
          <w:sz w:val="32"/>
          <w:szCs w:val="32"/>
        </w:rPr>
        <w:t>周</w:t>
      </w:r>
      <w:r>
        <w:rPr>
          <w:rFonts w:ascii="仿宋" w:eastAsia="仿宋" w:hAnsi="仿宋" w:hint="eastAsia"/>
          <w:sz w:val="32"/>
          <w:szCs w:val="32"/>
        </w:rPr>
        <w:t>老师</w:t>
      </w:r>
    </w:p>
    <w:p w:rsidR="00E815C5" w:rsidRDefault="006D65EA">
      <w:pPr>
        <w:rPr>
          <w:rFonts w:ascii="仿宋" w:eastAsia="仿宋" w:hAnsi="仿宋"/>
          <w:sz w:val="32"/>
          <w:szCs w:val="32"/>
        </w:rPr>
        <w:sectPr w:rsidR="00E815C5">
          <w:pgSz w:w="11906" w:h="16838"/>
          <w:pgMar w:top="1440" w:right="1800" w:bottom="1440" w:left="1800" w:header="851" w:footer="992" w:gutter="0"/>
          <w:cols w:space="425"/>
          <w:docGrid w:type="lines" w:linePitch="312"/>
        </w:sectPr>
      </w:pPr>
      <w:r>
        <w:rPr>
          <w:rFonts w:ascii="仿宋" w:eastAsia="仿宋" w:hAnsi="仿宋" w:hint="eastAsia"/>
          <w:sz w:val="32"/>
          <w:szCs w:val="32"/>
        </w:rPr>
        <w:t>电话：0551-64680165</w:t>
      </w:r>
    </w:p>
    <w:p w:rsidR="00E815C5" w:rsidRDefault="006D65EA">
      <w:pPr>
        <w:widowControl/>
        <w:snapToGrid w:val="0"/>
        <w:spacing w:line="600" w:lineRule="exact"/>
        <w:jc w:val="center"/>
        <w:rPr>
          <w:rFonts w:ascii="宋体" w:hAnsi="宋体" w:cs="宋体"/>
          <w:b/>
          <w:bCs/>
          <w:spacing w:val="20"/>
          <w:kern w:val="0"/>
          <w:sz w:val="32"/>
          <w:szCs w:val="32"/>
        </w:rPr>
      </w:pPr>
      <w:r>
        <w:rPr>
          <w:rFonts w:ascii="宋体" w:hAnsi="宋体" w:cs="宋体" w:hint="eastAsia"/>
          <w:b/>
          <w:bCs/>
          <w:spacing w:val="20"/>
          <w:kern w:val="0"/>
          <w:sz w:val="32"/>
          <w:szCs w:val="32"/>
        </w:rPr>
        <w:lastRenderedPageBreak/>
        <w:t>二、供应商须知前附表</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6685"/>
      </w:tblGrid>
      <w:tr w:rsidR="00E815C5">
        <w:trPr>
          <w:trHeight w:val="398"/>
          <w:jc w:val="center"/>
        </w:trPr>
        <w:tc>
          <w:tcPr>
            <w:tcW w:w="9061" w:type="dxa"/>
            <w:gridSpan w:val="3"/>
            <w:noWrap/>
          </w:tcPr>
          <w:p w:rsidR="00E815C5" w:rsidRDefault="006D65EA">
            <w:pPr>
              <w:adjustRightInd w:val="0"/>
              <w:snapToGrid w:val="0"/>
              <w:rPr>
                <w:rFonts w:ascii="宋体" w:eastAsia="宋体" w:hAnsi="宋体"/>
                <w:sz w:val="24"/>
              </w:rPr>
            </w:pPr>
            <w:r>
              <w:rPr>
                <w:rFonts w:ascii="宋体" w:eastAsia="宋体" w:hAnsi="宋体" w:cs="Microsoft YaHei UI" w:hint="eastAsia"/>
                <w:sz w:val="24"/>
              </w:rPr>
              <w:t>供应商须知前附表</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w:t>
            </w:r>
          </w:p>
        </w:tc>
        <w:tc>
          <w:tcPr>
            <w:tcW w:w="1701" w:type="dxa"/>
            <w:noWrap/>
            <w:vAlign w:val="center"/>
          </w:tcPr>
          <w:p w:rsidR="00E815C5" w:rsidRDefault="006D65EA">
            <w:pPr>
              <w:pStyle w:val="a3"/>
              <w:adjustRightInd w:val="0"/>
              <w:snapToGrid w:val="0"/>
              <w:spacing w:after="0"/>
              <w:ind w:leftChars="0" w:left="0"/>
              <w:rPr>
                <w:rFonts w:ascii="宋体" w:eastAsia="宋体" w:hAnsi="宋体"/>
                <w:sz w:val="24"/>
              </w:rPr>
            </w:pPr>
            <w:r>
              <w:rPr>
                <w:rFonts w:ascii="宋体" w:eastAsia="宋体" w:hAnsi="宋体" w:cs="宋体" w:hint="eastAsia"/>
                <w:kern w:val="0"/>
                <w:sz w:val="24"/>
                <w:lang w:val="zh-CN"/>
              </w:rPr>
              <w:t>项目名称</w:t>
            </w:r>
          </w:p>
        </w:tc>
        <w:tc>
          <w:tcPr>
            <w:tcW w:w="6685" w:type="dxa"/>
            <w:noWrap/>
            <w:vAlign w:val="center"/>
          </w:tcPr>
          <w:p w:rsidR="00E815C5" w:rsidRDefault="006D65EA">
            <w:pPr>
              <w:widowControl/>
              <w:adjustRightInd w:val="0"/>
              <w:snapToGrid w:val="0"/>
              <w:jc w:val="left"/>
              <w:rPr>
                <w:rFonts w:ascii="宋体" w:eastAsia="仿宋_GB2312" w:hAnsi="宋体"/>
                <w:bCs/>
                <w:color w:val="000000"/>
                <w:sz w:val="24"/>
              </w:rPr>
            </w:pPr>
            <w:r>
              <w:rPr>
                <w:rFonts w:ascii="仿宋_GB2312" w:eastAsia="仿宋_GB2312" w:hAnsi="宋体" w:cs="宋体" w:hint="eastAsia"/>
                <w:spacing w:val="10"/>
                <w:kern w:val="0"/>
                <w:sz w:val="28"/>
                <w:szCs w:val="28"/>
              </w:rPr>
              <w:t>安徽职业技术学院面向社会招生管理系统</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2</w:t>
            </w:r>
          </w:p>
        </w:tc>
        <w:tc>
          <w:tcPr>
            <w:tcW w:w="1701" w:type="dxa"/>
            <w:noWrap/>
            <w:vAlign w:val="center"/>
          </w:tcPr>
          <w:p w:rsidR="00E815C5" w:rsidRPr="003160A4" w:rsidRDefault="006D65EA">
            <w:pPr>
              <w:pStyle w:val="a3"/>
              <w:adjustRightInd w:val="0"/>
              <w:snapToGrid w:val="0"/>
              <w:spacing w:after="0"/>
              <w:ind w:leftChars="0" w:left="0"/>
              <w:rPr>
                <w:rStyle w:val="a7"/>
                <w:rFonts w:ascii="宋体" w:eastAsia="宋体" w:hAnsi="宋体"/>
                <w:b w:val="0"/>
                <w:sz w:val="24"/>
              </w:rPr>
            </w:pPr>
            <w:r>
              <w:rPr>
                <w:rStyle w:val="a7"/>
                <w:rFonts w:ascii="宋体" w:eastAsia="宋体" w:hAnsi="宋体" w:hint="eastAsia"/>
                <w:b w:val="0"/>
                <w:sz w:val="24"/>
              </w:rPr>
              <w:t>项目编号</w:t>
            </w:r>
          </w:p>
        </w:tc>
        <w:tc>
          <w:tcPr>
            <w:tcW w:w="6685" w:type="dxa"/>
            <w:noWrap/>
            <w:vAlign w:val="center"/>
          </w:tcPr>
          <w:p w:rsidR="00E815C5" w:rsidRPr="003160A4" w:rsidRDefault="006D65EA" w:rsidP="003160A4">
            <w:pPr>
              <w:widowControl/>
              <w:adjustRightInd w:val="0"/>
              <w:snapToGrid w:val="0"/>
              <w:jc w:val="left"/>
              <w:rPr>
                <w:rStyle w:val="a7"/>
                <w:rFonts w:ascii="宋体" w:eastAsia="宋体" w:hAnsi="宋体"/>
                <w:b w:val="0"/>
                <w:sz w:val="24"/>
              </w:rPr>
            </w:pPr>
            <w:r w:rsidRPr="003160A4">
              <w:rPr>
                <w:rStyle w:val="a7"/>
                <w:rFonts w:ascii="宋体" w:eastAsia="宋体" w:hAnsi="宋体" w:hint="eastAsia"/>
                <w:b w:val="0"/>
                <w:sz w:val="24"/>
              </w:rPr>
              <w:t>AZY-201</w:t>
            </w:r>
            <w:r w:rsidR="00480B8C" w:rsidRPr="003160A4">
              <w:rPr>
                <w:rStyle w:val="a7"/>
                <w:rFonts w:ascii="宋体" w:eastAsia="宋体" w:hAnsi="宋体" w:hint="eastAsia"/>
                <w:b w:val="0"/>
                <w:sz w:val="24"/>
              </w:rPr>
              <w:t>9</w:t>
            </w:r>
            <w:r w:rsidRPr="003160A4">
              <w:rPr>
                <w:rStyle w:val="a7"/>
                <w:rFonts w:ascii="宋体" w:eastAsia="宋体" w:hAnsi="宋体" w:hint="eastAsia"/>
                <w:b w:val="0"/>
                <w:sz w:val="24"/>
              </w:rPr>
              <w:t>-</w:t>
            </w:r>
            <w:r w:rsidR="003160A4" w:rsidRPr="003160A4">
              <w:rPr>
                <w:rStyle w:val="a7"/>
                <w:rFonts w:ascii="宋体" w:eastAsia="宋体" w:hAnsi="宋体" w:hint="eastAsia"/>
                <w:b w:val="0"/>
                <w:sz w:val="24"/>
              </w:rPr>
              <w:t>031</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3</w:t>
            </w:r>
          </w:p>
        </w:tc>
        <w:tc>
          <w:tcPr>
            <w:tcW w:w="1701" w:type="dxa"/>
            <w:noWrap/>
            <w:vAlign w:val="center"/>
          </w:tcPr>
          <w:p w:rsidR="00E815C5" w:rsidRPr="003160A4" w:rsidRDefault="006D65EA">
            <w:pPr>
              <w:pStyle w:val="a3"/>
              <w:adjustRightInd w:val="0"/>
              <w:snapToGrid w:val="0"/>
              <w:spacing w:after="0"/>
              <w:ind w:leftChars="0" w:left="0"/>
              <w:rPr>
                <w:rStyle w:val="a7"/>
                <w:rFonts w:ascii="宋体" w:eastAsia="宋体" w:hAnsi="宋体"/>
                <w:b w:val="0"/>
                <w:sz w:val="24"/>
              </w:rPr>
            </w:pPr>
            <w:r>
              <w:rPr>
                <w:rStyle w:val="a7"/>
                <w:rFonts w:ascii="宋体" w:eastAsia="宋体" w:hAnsi="宋体" w:hint="eastAsia"/>
                <w:b w:val="0"/>
                <w:sz w:val="24"/>
              </w:rPr>
              <w:t>项目类别</w:t>
            </w:r>
          </w:p>
        </w:tc>
        <w:tc>
          <w:tcPr>
            <w:tcW w:w="6685" w:type="dxa"/>
            <w:noWrap/>
            <w:vAlign w:val="center"/>
          </w:tcPr>
          <w:p w:rsidR="00E815C5" w:rsidRPr="003160A4" w:rsidRDefault="006D65EA">
            <w:pPr>
              <w:adjustRightInd w:val="0"/>
              <w:snapToGrid w:val="0"/>
              <w:jc w:val="left"/>
              <w:rPr>
                <w:rStyle w:val="a7"/>
                <w:rFonts w:ascii="宋体" w:eastAsia="宋体" w:hAnsi="宋体"/>
                <w:b w:val="0"/>
                <w:sz w:val="24"/>
              </w:rPr>
            </w:pPr>
            <w:r w:rsidRPr="003160A4">
              <w:rPr>
                <w:rStyle w:val="a7"/>
                <w:rFonts w:ascii="宋体" w:eastAsia="宋体" w:hAnsi="宋体" w:hint="eastAsia"/>
                <w:b w:val="0"/>
                <w:sz w:val="24"/>
              </w:rPr>
              <w:t xml:space="preserve"> </w:t>
            </w:r>
            <w:r w:rsidR="00F564D5" w:rsidRPr="003160A4">
              <w:rPr>
                <w:rStyle w:val="a7"/>
                <w:rFonts w:ascii="宋体" w:eastAsia="宋体" w:hAnsi="宋体" w:hint="eastAsia"/>
                <w:b w:val="0"/>
                <w:sz w:val="24"/>
              </w:rPr>
              <w:t>服务类</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4</w:t>
            </w:r>
          </w:p>
        </w:tc>
        <w:tc>
          <w:tcPr>
            <w:tcW w:w="1701" w:type="dxa"/>
            <w:noWrap/>
            <w:vAlign w:val="center"/>
          </w:tcPr>
          <w:p w:rsidR="00E815C5" w:rsidRPr="003160A4" w:rsidRDefault="006D65EA">
            <w:pPr>
              <w:pStyle w:val="a3"/>
              <w:adjustRightInd w:val="0"/>
              <w:snapToGrid w:val="0"/>
              <w:spacing w:after="0"/>
              <w:ind w:leftChars="0" w:left="0"/>
              <w:rPr>
                <w:rStyle w:val="a7"/>
                <w:rFonts w:ascii="宋体" w:eastAsia="宋体" w:hAnsi="宋体"/>
                <w:b w:val="0"/>
                <w:sz w:val="24"/>
              </w:rPr>
            </w:pPr>
            <w:r>
              <w:rPr>
                <w:rStyle w:val="a7"/>
                <w:rFonts w:ascii="宋体" w:eastAsia="宋体" w:hAnsi="宋体" w:hint="eastAsia"/>
                <w:b w:val="0"/>
                <w:sz w:val="24"/>
              </w:rPr>
              <w:t>采购人</w:t>
            </w:r>
          </w:p>
        </w:tc>
        <w:tc>
          <w:tcPr>
            <w:tcW w:w="6685" w:type="dxa"/>
            <w:noWrap/>
            <w:vAlign w:val="center"/>
          </w:tcPr>
          <w:p w:rsidR="00E815C5" w:rsidRPr="003160A4" w:rsidRDefault="006D65EA">
            <w:pPr>
              <w:adjustRightInd w:val="0"/>
              <w:snapToGrid w:val="0"/>
              <w:jc w:val="left"/>
              <w:rPr>
                <w:rStyle w:val="a7"/>
                <w:rFonts w:ascii="宋体" w:eastAsia="宋体" w:hAnsi="宋体"/>
                <w:b w:val="0"/>
                <w:sz w:val="24"/>
              </w:rPr>
            </w:pPr>
            <w:r w:rsidRPr="003160A4">
              <w:rPr>
                <w:rStyle w:val="a7"/>
                <w:rFonts w:ascii="宋体" w:eastAsia="宋体" w:hAnsi="宋体" w:hint="eastAsia"/>
                <w:b w:val="0"/>
                <w:sz w:val="24"/>
              </w:rPr>
              <w:t xml:space="preserve"> 安徽职业技术学院</w:t>
            </w:r>
          </w:p>
          <w:p w:rsidR="00E815C5" w:rsidRPr="003160A4" w:rsidRDefault="006D65EA">
            <w:pPr>
              <w:adjustRightInd w:val="0"/>
              <w:snapToGrid w:val="0"/>
              <w:jc w:val="left"/>
              <w:rPr>
                <w:rStyle w:val="a7"/>
                <w:rFonts w:ascii="宋体" w:eastAsia="宋体" w:hAnsi="宋体"/>
                <w:b w:val="0"/>
                <w:sz w:val="24"/>
              </w:rPr>
            </w:pPr>
            <w:r w:rsidRPr="003160A4">
              <w:rPr>
                <w:rStyle w:val="a7"/>
                <w:rFonts w:ascii="宋体" w:eastAsia="宋体" w:hAnsi="宋体" w:hint="eastAsia"/>
                <w:b w:val="0"/>
                <w:sz w:val="24"/>
              </w:rPr>
              <w:t xml:space="preserve"> 地址：合肥市新站区文忠路2600号</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5</w:t>
            </w:r>
          </w:p>
        </w:tc>
        <w:tc>
          <w:tcPr>
            <w:tcW w:w="1701" w:type="dxa"/>
            <w:noWrap/>
            <w:vAlign w:val="center"/>
          </w:tcPr>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报名时间及磋商文件领取办法</w:t>
            </w:r>
          </w:p>
        </w:tc>
        <w:tc>
          <w:tcPr>
            <w:tcW w:w="6685" w:type="dxa"/>
            <w:noWrap/>
            <w:vAlign w:val="center"/>
          </w:tcPr>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见磋商公告</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6</w:t>
            </w:r>
          </w:p>
        </w:tc>
        <w:tc>
          <w:tcPr>
            <w:tcW w:w="1701" w:type="dxa"/>
            <w:noWrap/>
            <w:vAlign w:val="center"/>
          </w:tcPr>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磋商保证金</w:t>
            </w:r>
          </w:p>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缴纳方式</w:t>
            </w:r>
          </w:p>
        </w:tc>
        <w:tc>
          <w:tcPr>
            <w:tcW w:w="6685" w:type="dxa"/>
            <w:noWrap/>
            <w:vAlign w:val="center"/>
          </w:tcPr>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现金1000元，意向供应商需用信封密封，信封需具名项目名称、单位名称。</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7</w:t>
            </w:r>
          </w:p>
        </w:tc>
        <w:tc>
          <w:tcPr>
            <w:tcW w:w="1701" w:type="dxa"/>
            <w:noWrap/>
            <w:vAlign w:val="center"/>
          </w:tcPr>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磋商文件</w:t>
            </w:r>
          </w:p>
          <w:p w:rsidR="00E815C5" w:rsidRPr="003160A4" w:rsidRDefault="006D65EA"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有效期</w:t>
            </w:r>
          </w:p>
        </w:tc>
        <w:tc>
          <w:tcPr>
            <w:tcW w:w="6685" w:type="dxa"/>
            <w:noWrap/>
            <w:vAlign w:val="center"/>
          </w:tcPr>
          <w:p w:rsidR="00E815C5" w:rsidRPr="003160A4" w:rsidRDefault="003160A4" w:rsidP="003160A4">
            <w:pPr>
              <w:pStyle w:val="a3"/>
              <w:adjustRightInd w:val="0"/>
              <w:snapToGrid w:val="0"/>
              <w:spacing w:after="0"/>
              <w:ind w:leftChars="0" w:left="0"/>
              <w:rPr>
                <w:rStyle w:val="a7"/>
                <w:rFonts w:ascii="宋体" w:eastAsia="宋体" w:hAnsi="宋体"/>
                <w:b w:val="0"/>
                <w:sz w:val="24"/>
              </w:rPr>
            </w:pPr>
            <w:r w:rsidRPr="003160A4">
              <w:rPr>
                <w:rStyle w:val="a7"/>
                <w:rFonts w:ascii="宋体" w:eastAsia="宋体" w:hAnsi="宋体" w:hint="eastAsia"/>
                <w:b w:val="0"/>
                <w:sz w:val="24"/>
              </w:rPr>
              <w:t>30</w:t>
            </w:r>
            <w:r w:rsidR="006D65EA" w:rsidRPr="003160A4">
              <w:rPr>
                <w:rStyle w:val="a7"/>
                <w:rFonts w:ascii="宋体" w:eastAsia="宋体" w:hAnsi="宋体" w:hint="eastAsia"/>
                <w:b w:val="0"/>
                <w:sz w:val="24"/>
              </w:rPr>
              <w:t>天</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8</w:t>
            </w:r>
          </w:p>
        </w:tc>
        <w:tc>
          <w:tcPr>
            <w:tcW w:w="1701" w:type="dxa"/>
            <w:noWrap/>
          </w:tcPr>
          <w:p w:rsidR="00E815C5" w:rsidRDefault="006D65EA">
            <w:pPr>
              <w:pStyle w:val="Char"/>
              <w:adjustRightInd w:val="0"/>
              <w:snapToGrid w:val="0"/>
              <w:spacing w:line="360" w:lineRule="exact"/>
              <w:jc w:val="center"/>
              <w:rPr>
                <w:rFonts w:ascii="宋体" w:eastAsia="宋体" w:hAnsi="宋体" w:cs="宋体"/>
              </w:rPr>
            </w:pPr>
            <w:r>
              <w:rPr>
                <w:rFonts w:ascii="宋体" w:eastAsia="宋体" w:hAnsi="宋体" w:cs="宋体" w:hint="eastAsia"/>
              </w:rPr>
              <w:t>响应文件</w:t>
            </w:r>
          </w:p>
          <w:p w:rsidR="00E815C5" w:rsidRDefault="006D65EA">
            <w:pPr>
              <w:pStyle w:val="Char"/>
              <w:adjustRightInd w:val="0"/>
              <w:snapToGrid w:val="0"/>
              <w:spacing w:line="360" w:lineRule="exact"/>
              <w:jc w:val="center"/>
              <w:rPr>
                <w:rFonts w:ascii="宋体" w:eastAsia="宋体" w:hAnsi="宋体"/>
              </w:rPr>
            </w:pPr>
            <w:r>
              <w:rPr>
                <w:rFonts w:ascii="宋体" w:eastAsia="宋体" w:hAnsi="宋体" w:cs="宋体" w:hint="eastAsia"/>
              </w:rPr>
              <w:t>递交</w:t>
            </w:r>
          </w:p>
        </w:tc>
        <w:tc>
          <w:tcPr>
            <w:tcW w:w="6685" w:type="dxa"/>
            <w:noWrap/>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cs="宋体" w:hint="eastAsia"/>
                <w:sz w:val="24"/>
              </w:rPr>
              <w:t>见磋商公告</w:t>
            </w:r>
          </w:p>
        </w:tc>
      </w:tr>
      <w:tr w:rsidR="00E815C5">
        <w:trPr>
          <w:trHeight w:val="577"/>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9</w:t>
            </w:r>
          </w:p>
        </w:tc>
        <w:tc>
          <w:tcPr>
            <w:tcW w:w="1701" w:type="dxa"/>
            <w:noWrap/>
            <w:vAlign w:val="center"/>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服务交付成果</w:t>
            </w:r>
          </w:p>
        </w:tc>
        <w:tc>
          <w:tcPr>
            <w:tcW w:w="6685" w:type="dxa"/>
            <w:noWrap/>
          </w:tcPr>
          <w:p w:rsidR="00E815C5" w:rsidRDefault="003160A4">
            <w:pPr>
              <w:pStyle w:val="2"/>
              <w:adjustRightInd w:val="0"/>
              <w:snapToGrid w:val="0"/>
              <w:spacing w:before="0" w:line="240" w:lineRule="auto"/>
              <w:ind w:firstLineChars="0" w:firstLine="0"/>
              <w:jc w:val="left"/>
              <w:rPr>
                <w:rFonts w:ascii="宋体" w:eastAsia="宋体" w:hAnsi="宋体"/>
                <w:szCs w:val="24"/>
              </w:rPr>
            </w:pPr>
            <w:r>
              <w:rPr>
                <w:rFonts w:ascii="宋体" w:eastAsia="宋体" w:hAnsi="宋体" w:hint="eastAsia"/>
                <w:szCs w:val="24"/>
              </w:rPr>
              <w:t>满足社会招生管理系统的要求</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10</w:t>
            </w:r>
          </w:p>
        </w:tc>
        <w:tc>
          <w:tcPr>
            <w:tcW w:w="1701" w:type="dxa"/>
            <w:noWrap/>
            <w:vAlign w:val="center"/>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付款方式</w:t>
            </w:r>
          </w:p>
        </w:tc>
        <w:tc>
          <w:tcPr>
            <w:tcW w:w="6685" w:type="dxa"/>
            <w:noWrap/>
            <w:vAlign w:val="center"/>
          </w:tcPr>
          <w:p w:rsidR="00E815C5" w:rsidRDefault="003160A4" w:rsidP="003160A4">
            <w:pPr>
              <w:pStyle w:val="a3"/>
              <w:adjustRightInd w:val="0"/>
              <w:snapToGrid w:val="0"/>
              <w:spacing w:after="0"/>
              <w:ind w:leftChars="0" w:left="0"/>
              <w:jc w:val="left"/>
              <w:rPr>
                <w:rFonts w:ascii="宋体" w:eastAsia="宋体" w:hAnsi="宋体"/>
                <w:sz w:val="24"/>
              </w:rPr>
            </w:pPr>
            <w:r>
              <w:rPr>
                <w:rFonts w:ascii="宋体" w:eastAsia="宋体" w:hAnsi="宋体" w:hint="eastAsia"/>
                <w:sz w:val="24"/>
              </w:rPr>
              <w:t>经验收合格后支付100%合同款</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11</w:t>
            </w:r>
          </w:p>
        </w:tc>
        <w:tc>
          <w:tcPr>
            <w:tcW w:w="1701" w:type="dxa"/>
            <w:noWrap/>
            <w:vAlign w:val="center"/>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内容</w:t>
            </w:r>
          </w:p>
        </w:tc>
        <w:tc>
          <w:tcPr>
            <w:tcW w:w="6685" w:type="dxa"/>
            <w:noWrap/>
          </w:tcPr>
          <w:p w:rsidR="00E815C5" w:rsidRDefault="00E815C5">
            <w:pPr>
              <w:pStyle w:val="2"/>
              <w:adjustRightInd w:val="0"/>
              <w:snapToGrid w:val="0"/>
              <w:spacing w:before="0" w:line="240" w:lineRule="auto"/>
              <w:ind w:firstLine="480"/>
              <w:jc w:val="left"/>
              <w:rPr>
                <w:rFonts w:ascii="宋体" w:eastAsia="宋体" w:hAnsi="宋体" w:cs="宋体"/>
                <w:szCs w:val="24"/>
              </w:rPr>
            </w:pPr>
          </w:p>
          <w:p w:rsidR="00E815C5" w:rsidRDefault="006D65EA">
            <w:pPr>
              <w:pStyle w:val="2"/>
              <w:adjustRightInd w:val="0"/>
              <w:snapToGrid w:val="0"/>
              <w:spacing w:before="0" w:line="240" w:lineRule="auto"/>
              <w:ind w:firstLineChars="0" w:firstLine="0"/>
              <w:jc w:val="left"/>
              <w:rPr>
                <w:rFonts w:ascii="宋体" w:eastAsia="宋体" w:hAnsi="宋体"/>
                <w:szCs w:val="24"/>
              </w:rPr>
            </w:pPr>
            <w:r>
              <w:rPr>
                <w:rFonts w:ascii="宋体" w:eastAsia="宋体" w:hAnsi="宋体" w:cs="宋体" w:hint="eastAsia"/>
                <w:szCs w:val="24"/>
              </w:rPr>
              <w:t>见磋商公告</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12</w:t>
            </w:r>
          </w:p>
        </w:tc>
        <w:tc>
          <w:tcPr>
            <w:tcW w:w="1701" w:type="dxa"/>
            <w:noWrap/>
            <w:vAlign w:val="center"/>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具体服务内容、要求等</w:t>
            </w:r>
          </w:p>
        </w:tc>
        <w:tc>
          <w:tcPr>
            <w:tcW w:w="6685" w:type="dxa"/>
            <w:noWrap/>
            <w:vAlign w:val="center"/>
          </w:tcPr>
          <w:p w:rsidR="00E815C5" w:rsidRDefault="006D65EA">
            <w:pPr>
              <w:adjustRightInd w:val="0"/>
              <w:snapToGrid w:val="0"/>
              <w:spacing w:line="360" w:lineRule="auto"/>
              <w:jc w:val="left"/>
              <w:rPr>
                <w:rFonts w:ascii="宋体" w:eastAsia="宋体" w:hAnsi="宋体"/>
                <w:sz w:val="24"/>
              </w:rPr>
            </w:pPr>
            <w:r>
              <w:rPr>
                <w:rFonts w:ascii="宋体" w:eastAsia="宋体" w:hAnsi="宋体" w:cs="宋体" w:hint="eastAsia"/>
                <w:sz w:val="24"/>
              </w:rPr>
              <w:t>见采购需求</w:t>
            </w:r>
          </w:p>
        </w:tc>
      </w:tr>
      <w:tr w:rsidR="00E815C5">
        <w:trPr>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13</w:t>
            </w:r>
          </w:p>
        </w:tc>
        <w:tc>
          <w:tcPr>
            <w:tcW w:w="1701" w:type="dxa"/>
            <w:noWrap/>
            <w:vAlign w:val="center"/>
          </w:tcPr>
          <w:p w:rsidR="00E815C5" w:rsidRDefault="006D65EA">
            <w:pPr>
              <w:pStyle w:val="a3"/>
              <w:adjustRightInd w:val="0"/>
              <w:snapToGrid w:val="0"/>
              <w:spacing w:after="0" w:line="360" w:lineRule="exact"/>
              <w:ind w:leftChars="0" w:left="0"/>
              <w:rPr>
                <w:rFonts w:ascii="宋体" w:eastAsia="宋体" w:hAnsi="宋体"/>
                <w:sz w:val="24"/>
              </w:rPr>
            </w:pPr>
            <w:r>
              <w:rPr>
                <w:rFonts w:ascii="宋体" w:eastAsia="宋体" w:hAnsi="宋体" w:hint="eastAsia"/>
                <w:sz w:val="24"/>
              </w:rPr>
              <w:t>验收标准及方式</w:t>
            </w:r>
          </w:p>
        </w:tc>
        <w:tc>
          <w:tcPr>
            <w:tcW w:w="6685" w:type="dxa"/>
            <w:noWrap/>
            <w:vAlign w:val="center"/>
          </w:tcPr>
          <w:p w:rsidR="00E815C5" w:rsidRDefault="003160A4">
            <w:pPr>
              <w:pStyle w:val="a3"/>
              <w:adjustRightInd w:val="0"/>
              <w:snapToGrid w:val="0"/>
              <w:spacing w:after="0" w:line="360" w:lineRule="exact"/>
              <w:ind w:leftChars="0" w:left="0"/>
              <w:rPr>
                <w:rFonts w:ascii="宋体" w:eastAsia="宋体" w:hAnsi="宋体"/>
                <w:sz w:val="24"/>
              </w:rPr>
            </w:pPr>
            <w:r>
              <w:rPr>
                <w:rFonts w:ascii="宋体" w:eastAsia="宋体" w:hAnsi="宋体" w:hint="eastAsia"/>
                <w:sz w:val="24"/>
              </w:rPr>
              <w:t>合格，</w:t>
            </w:r>
            <w:r w:rsidR="006D65EA">
              <w:rPr>
                <w:rFonts w:ascii="宋体" w:eastAsia="宋体" w:hAnsi="宋体" w:hint="eastAsia"/>
                <w:sz w:val="24"/>
              </w:rPr>
              <w:t>现场验收</w:t>
            </w:r>
          </w:p>
        </w:tc>
      </w:tr>
      <w:tr w:rsidR="00E815C5">
        <w:trPr>
          <w:trHeight w:val="546"/>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14</w:t>
            </w:r>
          </w:p>
        </w:tc>
        <w:tc>
          <w:tcPr>
            <w:tcW w:w="1701" w:type="dxa"/>
            <w:noWrap/>
            <w:vAlign w:val="center"/>
          </w:tcPr>
          <w:p w:rsidR="00E815C5" w:rsidRDefault="006D65EA">
            <w:pPr>
              <w:pStyle w:val="a3"/>
              <w:adjustRightInd w:val="0"/>
              <w:snapToGrid w:val="0"/>
              <w:spacing w:after="0"/>
              <w:ind w:leftChars="0" w:left="0"/>
              <w:rPr>
                <w:rFonts w:ascii="宋体" w:eastAsia="宋体" w:hAnsi="宋体" w:cs="宋体"/>
                <w:sz w:val="24"/>
              </w:rPr>
            </w:pPr>
            <w:r>
              <w:rPr>
                <w:rFonts w:ascii="宋体" w:eastAsia="宋体" w:hAnsi="宋体" w:cs="宋体" w:hint="eastAsia"/>
                <w:sz w:val="24"/>
              </w:rPr>
              <w:t>响应文件份数</w:t>
            </w:r>
          </w:p>
        </w:tc>
        <w:tc>
          <w:tcPr>
            <w:tcW w:w="6685" w:type="dxa"/>
            <w:noWrap/>
            <w:vAlign w:val="center"/>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正本份数壹份；副本份数贰份。</w:t>
            </w:r>
            <w:r w:rsidRPr="003160A4">
              <w:rPr>
                <w:rFonts w:ascii="宋体" w:eastAsia="宋体" w:hAnsi="宋体" w:hint="eastAsia"/>
                <w:color w:val="FF0000"/>
                <w:sz w:val="24"/>
              </w:rPr>
              <w:t>正副本均</w:t>
            </w:r>
            <w:r w:rsidR="003160A4" w:rsidRPr="003160A4">
              <w:rPr>
                <w:rFonts w:ascii="宋体" w:eastAsia="宋体" w:hAnsi="宋体" w:hint="eastAsia"/>
                <w:color w:val="FF0000"/>
                <w:sz w:val="24"/>
              </w:rPr>
              <w:t>A4纸胶装</w:t>
            </w:r>
            <w:r w:rsidRPr="003160A4">
              <w:rPr>
                <w:rFonts w:ascii="宋体" w:eastAsia="宋体" w:hAnsi="宋体" w:hint="eastAsia"/>
                <w:color w:val="FF0000"/>
                <w:sz w:val="24"/>
              </w:rPr>
              <w:t>密封提交</w:t>
            </w:r>
          </w:p>
        </w:tc>
      </w:tr>
      <w:tr w:rsidR="00E815C5">
        <w:trPr>
          <w:trHeight w:val="554"/>
          <w:jc w:val="center"/>
        </w:trPr>
        <w:tc>
          <w:tcPr>
            <w:tcW w:w="675" w:type="dxa"/>
            <w:noWrap/>
            <w:vAlign w:val="center"/>
          </w:tcPr>
          <w:p w:rsidR="00E815C5" w:rsidRDefault="006D65EA">
            <w:pPr>
              <w:adjustRightInd w:val="0"/>
              <w:snapToGrid w:val="0"/>
              <w:jc w:val="center"/>
              <w:rPr>
                <w:rFonts w:ascii="宋体" w:eastAsia="宋体" w:hAnsi="宋体"/>
                <w:sz w:val="24"/>
              </w:rPr>
            </w:pPr>
            <w:r>
              <w:rPr>
                <w:rFonts w:ascii="宋体" w:eastAsia="宋体" w:hAnsi="宋体" w:hint="eastAsia"/>
                <w:sz w:val="24"/>
              </w:rPr>
              <w:t>15</w:t>
            </w:r>
          </w:p>
        </w:tc>
        <w:tc>
          <w:tcPr>
            <w:tcW w:w="1701" w:type="dxa"/>
            <w:noWrap/>
            <w:vAlign w:val="center"/>
          </w:tcPr>
          <w:p w:rsidR="00E815C5" w:rsidRDefault="006D65EA">
            <w:pPr>
              <w:pStyle w:val="a3"/>
              <w:adjustRightInd w:val="0"/>
              <w:snapToGrid w:val="0"/>
              <w:spacing w:after="0" w:line="360" w:lineRule="exact"/>
              <w:ind w:leftChars="0" w:left="0"/>
              <w:jc w:val="left"/>
              <w:rPr>
                <w:rStyle w:val="a7"/>
                <w:rFonts w:ascii="宋体" w:eastAsia="宋体" w:hAnsi="宋体"/>
                <w:b w:val="0"/>
                <w:bCs/>
                <w:sz w:val="24"/>
              </w:rPr>
            </w:pPr>
            <w:r>
              <w:rPr>
                <w:rFonts w:ascii="宋体" w:eastAsia="宋体" w:hAnsi="宋体" w:hint="eastAsia"/>
                <w:sz w:val="24"/>
              </w:rPr>
              <w:t>评审方法</w:t>
            </w:r>
          </w:p>
        </w:tc>
        <w:tc>
          <w:tcPr>
            <w:tcW w:w="6685" w:type="dxa"/>
            <w:noWrap/>
          </w:tcPr>
          <w:p w:rsidR="00E815C5" w:rsidRDefault="006D65EA">
            <w:pPr>
              <w:pStyle w:val="a3"/>
              <w:adjustRightInd w:val="0"/>
              <w:snapToGrid w:val="0"/>
              <w:spacing w:after="0" w:line="360" w:lineRule="exact"/>
              <w:ind w:leftChars="0" w:left="0"/>
              <w:jc w:val="left"/>
              <w:rPr>
                <w:rFonts w:ascii="宋体" w:eastAsia="宋体" w:hAnsi="宋体"/>
                <w:sz w:val="24"/>
              </w:rPr>
            </w:pPr>
            <w:r>
              <w:rPr>
                <w:rFonts w:ascii="宋体" w:eastAsia="宋体" w:hAnsi="宋体" w:hint="eastAsia"/>
                <w:sz w:val="24"/>
              </w:rPr>
              <w:t>综合评分法</w:t>
            </w:r>
          </w:p>
        </w:tc>
      </w:tr>
    </w:tbl>
    <w:p w:rsidR="00E815C5" w:rsidRDefault="00E815C5">
      <w:pPr>
        <w:widowControl/>
        <w:snapToGrid w:val="0"/>
        <w:spacing w:line="600" w:lineRule="exact"/>
        <w:jc w:val="left"/>
        <w:rPr>
          <w:rFonts w:cs="宋体"/>
          <w:b/>
          <w:bCs/>
          <w:spacing w:val="10"/>
          <w:kern w:val="0"/>
          <w:sz w:val="32"/>
        </w:rPr>
      </w:pPr>
    </w:p>
    <w:p w:rsidR="00E815C5" w:rsidRDefault="00E815C5">
      <w:pPr>
        <w:widowControl/>
        <w:snapToGrid w:val="0"/>
        <w:spacing w:line="600" w:lineRule="exact"/>
        <w:jc w:val="left"/>
        <w:rPr>
          <w:rFonts w:ascii="宋体" w:hAnsi="宋体" w:cs="宋体"/>
          <w:kern w:val="0"/>
          <w:sz w:val="24"/>
        </w:rPr>
      </w:pPr>
      <w:bookmarkStart w:id="0" w:name="_Toc86202581"/>
    </w:p>
    <w:p w:rsidR="00E815C5" w:rsidRDefault="006D65EA">
      <w:pPr>
        <w:widowControl/>
        <w:snapToGrid w:val="0"/>
        <w:spacing w:line="600" w:lineRule="exact"/>
        <w:jc w:val="center"/>
        <w:rPr>
          <w:rFonts w:ascii="华文中宋" w:eastAsia="华文中宋" w:hAnsi="宋体" w:cs="宋体"/>
          <w:bCs/>
          <w:spacing w:val="10"/>
          <w:kern w:val="0"/>
          <w:sz w:val="32"/>
          <w:szCs w:val="32"/>
        </w:rPr>
      </w:pPr>
      <w:bookmarkStart w:id="1" w:name="_Toc175644026"/>
      <w:bookmarkEnd w:id="0"/>
      <w:r>
        <w:rPr>
          <w:rFonts w:ascii="华文中宋" w:eastAsia="华文中宋" w:hAnsi="宋体" w:cs="宋体"/>
          <w:bCs/>
          <w:color w:val="000000"/>
          <w:spacing w:val="10"/>
          <w:kern w:val="0"/>
          <w:sz w:val="32"/>
          <w:szCs w:val="32"/>
        </w:rPr>
        <w:br w:type="page"/>
      </w:r>
      <w:bookmarkEnd w:id="1"/>
      <w:r>
        <w:rPr>
          <w:rFonts w:ascii="华文中宋" w:eastAsia="华文中宋" w:hAnsi="宋体" w:cs="宋体" w:hint="eastAsia"/>
          <w:bCs/>
          <w:color w:val="000000"/>
          <w:spacing w:val="10"/>
          <w:kern w:val="0"/>
          <w:sz w:val="32"/>
          <w:szCs w:val="32"/>
        </w:rPr>
        <w:lastRenderedPageBreak/>
        <w:t>三、采购人需求</w:t>
      </w:r>
    </w:p>
    <w:p w:rsidR="00E815C5" w:rsidRDefault="006D65EA">
      <w:pPr>
        <w:widowControl/>
        <w:numPr>
          <w:ilvl w:val="0"/>
          <w:numId w:val="1"/>
        </w:numPr>
        <w:snapToGrid w:val="0"/>
        <w:spacing w:line="600" w:lineRule="exact"/>
        <w:jc w:val="left"/>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常用采购内容及参数</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2295"/>
        <w:gridCol w:w="4731"/>
      </w:tblGrid>
      <w:tr w:rsidR="00E815C5">
        <w:trPr>
          <w:trHeight w:val="487"/>
        </w:trPr>
        <w:tc>
          <w:tcPr>
            <w:tcW w:w="2400"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pacing w:val="10"/>
                <w:kern w:val="0"/>
                <w:sz w:val="28"/>
                <w:szCs w:val="28"/>
              </w:rPr>
              <w:t>项目名称</w:t>
            </w:r>
          </w:p>
        </w:tc>
        <w:tc>
          <w:tcPr>
            <w:tcW w:w="2295"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pacing w:val="10"/>
                <w:kern w:val="0"/>
                <w:sz w:val="28"/>
                <w:szCs w:val="28"/>
              </w:rPr>
              <w:t>模块名称</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pacing w:val="10"/>
                <w:kern w:val="0"/>
                <w:sz w:val="28"/>
                <w:szCs w:val="28"/>
              </w:rPr>
              <w:t>系统参数</w:t>
            </w:r>
          </w:p>
        </w:tc>
      </w:tr>
      <w:tr w:rsidR="00E815C5">
        <w:trPr>
          <w:trHeight w:val="851"/>
        </w:trPr>
        <w:tc>
          <w:tcPr>
            <w:tcW w:w="2400" w:type="dxa"/>
            <w:vMerge w:val="restart"/>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pacing w:val="10"/>
                <w:kern w:val="0"/>
                <w:sz w:val="28"/>
                <w:szCs w:val="28"/>
              </w:rPr>
              <w:t>安徽职业技术学院面向社会招生管理系统</w:t>
            </w:r>
          </w:p>
        </w:tc>
        <w:tc>
          <w:tcPr>
            <w:tcW w:w="2295" w:type="dxa"/>
            <w:noWrap/>
            <w:vAlign w:val="center"/>
          </w:tcPr>
          <w:p w:rsidR="00E815C5" w:rsidRDefault="006D65EA" w:rsidP="003160A4">
            <w:pPr>
              <w:spacing w:beforeLines="50" w:before="156" w:afterLines="50" w:after="156" w:line="360" w:lineRule="auto"/>
              <w:rPr>
                <w:rFonts w:ascii="仿宋" w:eastAsia="仿宋" w:hAnsi="仿宋" w:cs="仿宋"/>
                <w:bCs/>
                <w:spacing w:val="10"/>
                <w:kern w:val="0"/>
                <w:sz w:val="28"/>
                <w:szCs w:val="28"/>
              </w:rPr>
            </w:pPr>
            <w:proofErr w:type="gramStart"/>
            <w:r>
              <w:rPr>
                <w:rFonts w:ascii="仿宋" w:eastAsia="仿宋" w:hAnsi="仿宋" w:cs="仿宋" w:hint="eastAsia"/>
                <w:bCs/>
                <w:sz w:val="28"/>
                <w:szCs w:val="28"/>
              </w:rPr>
              <w:t>社招计划</w:t>
            </w:r>
            <w:proofErr w:type="gramEnd"/>
            <w:r>
              <w:rPr>
                <w:rFonts w:ascii="仿宋" w:eastAsia="仿宋" w:hAnsi="仿宋" w:cs="仿宋" w:hint="eastAsia"/>
                <w:bCs/>
                <w:sz w:val="28"/>
                <w:szCs w:val="28"/>
              </w:rPr>
              <w:t>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包括招生计划增、</w:t>
            </w:r>
            <w:proofErr w:type="gramStart"/>
            <w:r>
              <w:rPr>
                <w:rFonts w:ascii="仿宋" w:eastAsia="仿宋" w:hAnsi="仿宋" w:cs="仿宋" w:hint="eastAsia"/>
                <w:bCs/>
                <w:sz w:val="28"/>
                <w:szCs w:val="28"/>
              </w:rPr>
              <w:t>删</w:t>
            </w:r>
            <w:proofErr w:type="gramEnd"/>
            <w:r>
              <w:rPr>
                <w:rFonts w:ascii="仿宋" w:eastAsia="仿宋" w:hAnsi="仿宋" w:cs="仿宋" w:hint="eastAsia"/>
                <w:bCs/>
                <w:sz w:val="28"/>
                <w:szCs w:val="28"/>
              </w:rPr>
              <w:t>、改等基本维护功能已经其他扩展功能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rsidP="003160A4">
            <w:pPr>
              <w:spacing w:beforeLines="50" w:before="156" w:afterLines="50" w:after="156" w:line="360" w:lineRule="auto"/>
              <w:rPr>
                <w:rFonts w:ascii="仿宋" w:eastAsia="仿宋" w:hAnsi="仿宋" w:cs="仿宋"/>
                <w:bCs/>
                <w:spacing w:val="10"/>
                <w:kern w:val="0"/>
                <w:sz w:val="28"/>
                <w:szCs w:val="28"/>
              </w:rPr>
            </w:pPr>
            <w:r>
              <w:rPr>
                <w:rFonts w:ascii="仿宋" w:eastAsia="仿宋" w:hAnsi="仿宋" w:cs="仿宋" w:hint="eastAsia"/>
                <w:bCs/>
                <w:sz w:val="28"/>
                <w:szCs w:val="28"/>
              </w:rPr>
              <w:t>考生网上报名管理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提前采集考生报名信息及志愿信息，作为现场报名的基础数据，并上报考试院进行比对确认，预留上传报名材料功能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rsidP="003160A4">
            <w:pPr>
              <w:spacing w:beforeLines="50" w:before="156" w:afterLines="50" w:after="156" w:line="360" w:lineRule="auto"/>
              <w:rPr>
                <w:rFonts w:ascii="仿宋" w:eastAsia="仿宋" w:hAnsi="仿宋" w:cs="仿宋"/>
                <w:bCs/>
                <w:spacing w:val="10"/>
                <w:kern w:val="0"/>
                <w:sz w:val="28"/>
                <w:szCs w:val="28"/>
              </w:rPr>
            </w:pPr>
            <w:r>
              <w:rPr>
                <w:rFonts w:ascii="仿宋" w:eastAsia="仿宋" w:hAnsi="仿宋" w:cs="仿宋" w:hint="eastAsia"/>
                <w:bCs/>
                <w:sz w:val="28"/>
                <w:szCs w:val="28"/>
              </w:rPr>
              <w:t>考生现场报名管理</w:t>
            </w:r>
          </w:p>
        </w:tc>
        <w:tc>
          <w:tcPr>
            <w:tcW w:w="4731" w:type="dxa"/>
            <w:noWrap/>
            <w:vAlign w:val="center"/>
          </w:tcPr>
          <w:p w:rsidR="00E815C5" w:rsidRDefault="006D65EA">
            <w:pPr>
              <w:rPr>
                <w:rFonts w:ascii="仿宋" w:eastAsia="仿宋" w:hAnsi="仿宋" w:cs="仿宋"/>
                <w:bCs/>
              </w:rPr>
            </w:pPr>
            <w:r>
              <w:rPr>
                <w:rFonts w:ascii="仿宋" w:eastAsia="仿宋" w:hAnsi="仿宋" w:cs="仿宋" w:hint="eastAsia"/>
                <w:bCs/>
                <w:sz w:val="28"/>
                <w:szCs w:val="28"/>
              </w:rPr>
              <w:t>包括考生信息登记、报名查询（预留</w:t>
            </w:r>
            <w:proofErr w:type="gramStart"/>
            <w:r>
              <w:rPr>
                <w:rFonts w:ascii="仿宋" w:eastAsia="仿宋" w:hAnsi="仿宋" w:cs="仿宋" w:hint="eastAsia"/>
                <w:bCs/>
                <w:sz w:val="28"/>
                <w:szCs w:val="28"/>
              </w:rPr>
              <w:t>对接省考试</w:t>
            </w:r>
            <w:proofErr w:type="gramEnd"/>
            <w:r>
              <w:rPr>
                <w:rFonts w:ascii="仿宋" w:eastAsia="仿宋" w:hAnsi="仿宋" w:cs="仿宋" w:hint="eastAsia"/>
                <w:bCs/>
                <w:sz w:val="28"/>
                <w:szCs w:val="28"/>
              </w:rPr>
              <w:t>院系统）、资格审查、材料导入、志愿填报、准考证打印等，预留线上缴费功能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rsidP="003160A4">
            <w:pPr>
              <w:spacing w:beforeLines="50" w:before="156" w:afterLines="50" w:after="156" w:line="360" w:lineRule="auto"/>
              <w:rPr>
                <w:rFonts w:ascii="仿宋" w:eastAsia="仿宋" w:hAnsi="仿宋" w:cs="仿宋"/>
                <w:bCs/>
                <w:spacing w:val="10"/>
                <w:kern w:val="0"/>
                <w:sz w:val="28"/>
                <w:szCs w:val="28"/>
              </w:rPr>
            </w:pPr>
            <w:r>
              <w:rPr>
                <w:rFonts w:ascii="仿宋" w:eastAsia="仿宋" w:hAnsi="仿宋" w:cs="仿宋" w:hint="eastAsia"/>
                <w:bCs/>
                <w:sz w:val="28"/>
                <w:szCs w:val="28"/>
              </w:rPr>
              <w:t>社招考生服务平台</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考生现场报名且审核通过后开放服务，提供报名信息查询、志愿信息查询、</w:t>
            </w:r>
            <w:proofErr w:type="gramStart"/>
            <w:r>
              <w:rPr>
                <w:rFonts w:ascii="仿宋" w:eastAsia="仿宋" w:hAnsi="仿宋" w:cs="仿宋" w:hint="eastAsia"/>
                <w:bCs/>
                <w:sz w:val="28"/>
                <w:szCs w:val="28"/>
              </w:rPr>
              <w:t>校考信息</w:t>
            </w:r>
            <w:proofErr w:type="gramEnd"/>
            <w:r>
              <w:rPr>
                <w:rFonts w:ascii="仿宋" w:eastAsia="仿宋" w:hAnsi="仿宋" w:cs="仿宋" w:hint="eastAsia"/>
                <w:bCs/>
                <w:sz w:val="28"/>
                <w:szCs w:val="28"/>
              </w:rPr>
              <w:t>查询、准考证打印、</w:t>
            </w:r>
            <w:proofErr w:type="gramStart"/>
            <w:r>
              <w:rPr>
                <w:rFonts w:ascii="仿宋" w:eastAsia="仿宋" w:hAnsi="仿宋" w:cs="仿宋" w:hint="eastAsia"/>
                <w:bCs/>
                <w:sz w:val="28"/>
                <w:szCs w:val="28"/>
              </w:rPr>
              <w:t>校考成绩</w:t>
            </w:r>
            <w:proofErr w:type="gramEnd"/>
            <w:r>
              <w:rPr>
                <w:rFonts w:ascii="仿宋" w:eastAsia="仿宋" w:hAnsi="仿宋" w:cs="仿宋" w:hint="eastAsia"/>
                <w:bCs/>
                <w:sz w:val="28"/>
                <w:szCs w:val="28"/>
              </w:rPr>
              <w:t>查询、录取信息查询等功能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32"/>
                <w:szCs w:val="32"/>
              </w:rPr>
              <w:t>社招数据综合管理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包括对接考试院考生数据导入\导出、考生数据查询统计、考生数据维护修订等功能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pacing w:val="10"/>
                <w:kern w:val="0"/>
                <w:sz w:val="28"/>
                <w:szCs w:val="28"/>
              </w:rPr>
            </w:pPr>
            <w:proofErr w:type="gramStart"/>
            <w:r>
              <w:rPr>
                <w:rFonts w:ascii="仿宋" w:eastAsia="仿宋" w:hAnsi="仿宋" w:cs="仿宋" w:hint="eastAsia"/>
                <w:bCs/>
                <w:sz w:val="32"/>
                <w:szCs w:val="32"/>
              </w:rPr>
              <w:t>社招校考管理</w:t>
            </w:r>
            <w:proofErr w:type="gramEnd"/>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包括</w:t>
            </w:r>
            <w:proofErr w:type="gramStart"/>
            <w:r>
              <w:rPr>
                <w:rFonts w:ascii="仿宋" w:eastAsia="仿宋" w:hAnsi="仿宋" w:cs="仿宋" w:hint="eastAsia"/>
                <w:bCs/>
                <w:sz w:val="28"/>
                <w:szCs w:val="28"/>
              </w:rPr>
              <w:t>校考信息</w:t>
            </w:r>
            <w:proofErr w:type="gramEnd"/>
            <w:r>
              <w:rPr>
                <w:rFonts w:ascii="仿宋" w:eastAsia="仿宋" w:hAnsi="仿宋" w:cs="仿宋" w:hint="eastAsia"/>
                <w:bCs/>
                <w:sz w:val="28"/>
                <w:szCs w:val="28"/>
              </w:rPr>
              <w:t>的增、</w:t>
            </w:r>
            <w:proofErr w:type="gramStart"/>
            <w:r>
              <w:rPr>
                <w:rFonts w:ascii="仿宋" w:eastAsia="仿宋" w:hAnsi="仿宋" w:cs="仿宋" w:hint="eastAsia"/>
                <w:bCs/>
                <w:sz w:val="28"/>
                <w:szCs w:val="28"/>
              </w:rPr>
              <w:t>删</w:t>
            </w:r>
            <w:proofErr w:type="gramEnd"/>
            <w:r>
              <w:rPr>
                <w:rFonts w:ascii="仿宋" w:eastAsia="仿宋" w:hAnsi="仿宋" w:cs="仿宋" w:hint="eastAsia"/>
                <w:bCs/>
                <w:sz w:val="28"/>
                <w:szCs w:val="28"/>
              </w:rPr>
              <w:t>、改等管理功能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r>
              <w:rPr>
                <w:rFonts w:ascii="仿宋" w:eastAsia="仿宋" w:hAnsi="仿宋" w:cs="仿宋" w:hint="eastAsia"/>
                <w:bCs/>
                <w:sz w:val="32"/>
                <w:szCs w:val="32"/>
              </w:rPr>
              <w:t>社</w:t>
            </w:r>
            <w:proofErr w:type="gramStart"/>
            <w:r>
              <w:rPr>
                <w:rFonts w:ascii="仿宋" w:eastAsia="仿宋" w:hAnsi="仿宋" w:cs="仿宋" w:hint="eastAsia"/>
                <w:bCs/>
                <w:sz w:val="32"/>
                <w:szCs w:val="32"/>
              </w:rPr>
              <w:t>招考场</w:t>
            </w:r>
            <w:proofErr w:type="gramEnd"/>
            <w:r>
              <w:rPr>
                <w:rFonts w:ascii="仿宋" w:eastAsia="仿宋" w:hAnsi="仿宋" w:cs="仿宋" w:hint="eastAsia"/>
                <w:bCs/>
                <w:sz w:val="32"/>
                <w:szCs w:val="32"/>
              </w:rPr>
              <w:t>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包括考场信息的增、</w:t>
            </w:r>
            <w:proofErr w:type="gramStart"/>
            <w:r>
              <w:rPr>
                <w:rFonts w:ascii="仿宋" w:eastAsia="仿宋" w:hAnsi="仿宋" w:cs="仿宋" w:hint="eastAsia"/>
                <w:bCs/>
                <w:sz w:val="28"/>
                <w:szCs w:val="28"/>
              </w:rPr>
              <w:t>删</w:t>
            </w:r>
            <w:proofErr w:type="gramEnd"/>
            <w:r>
              <w:rPr>
                <w:rFonts w:ascii="仿宋" w:eastAsia="仿宋" w:hAnsi="仿宋" w:cs="仿宋" w:hint="eastAsia"/>
                <w:bCs/>
                <w:sz w:val="28"/>
                <w:szCs w:val="28"/>
              </w:rPr>
              <w:t>、改等管理功</w:t>
            </w:r>
            <w:r>
              <w:rPr>
                <w:rFonts w:ascii="仿宋" w:eastAsia="仿宋" w:hAnsi="仿宋" w:cs="仿宋" w:hint="eastAsia"/>
                <w:bCs/>
                <w:sz w:val="28"/>
                <w:szCs w:val="28"/>
              </w:rPr>
              <w:lastRenderedPageBreak/>
              <w:t>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proofErr w:type="gramStart"/>
            <w:r>
              <w:rPr>
                <w:rFonts w:ascii="仿宋" w:eastAsia="仿宋" w:hAnsi="仿宋" w:cs="仿宋" w:hint="eastAsia"/>
                <w:bCs/>
                <w:sz w:val="32"/>
                <w:szCs w:val="32"/>
              </w:rPr>
              <w:t>社招成绩</w:t>
            </w:r>
            <w:proofErr w:type="gramEnd"/>
            <w:r>
              <w:rPr>
                <w:rFonts w:ascii="仿宋" w:eastAsia="仿宋" w:hAnsi="仿宋" w:cs="仿宋" w:hint="eastAsia"/>
                <w:bCs/>
                <w:sz w:val="32"/>
                <w:szCs w:val="32"/>
              </w:rPr>
              <w:t>管理</w:t>
            </w:r>
          </w:p>
        </w:tc>
        <w:tc>
          <w:tcPr>
            <w:tcW w:w="4731" w:type="dxa"/>
            <w:noWrap/>
            <w:vAlign w:val="center"/>
          </w:tcPr>
          <w:p w:rsidR="00E815C5" w:rsidRDefault="006D65EA">
            <w:pPr>
              <w:rPr>
                <w:rFonts w:ascii="仿宋" w:eastAsia="仿宋" w:hAnsi="仿宋" w:cs="仿宋"/>
                <w:bCs/>
                <w:spacing w:val="10"/>
                <w:kern w:val="0"/>
                <w:sz w:val="28"/>
                <w:szCs w:val="28"/>
              </w:rPr>
            </w:pPr>
            <w:proofErr w:type="gramStart"/>
            <w:r>
              <w:rPr>
                <w:rFonts w:ascii="仿宋" w:eastAsia="仿宋" w:hAnsi="仿宋" w:cs="仿宋" w:hint="eastAsia"/>
                <w:bCs/>
                <w:sz w:val="28"/>
                <w:szCs w:val="28"/>
              </w:rPr>
              <w:t>包括校考成绩</w:t>
            </w:r>
            <w:proofErr w:type="gramEnd"/>
            <w:r>
              <w:rPr>
                <w:rFonts w:ascii="仿宋" w:eastAsia="仿宋" w:hAnsi="仿宋" w:cs="仿宋" w:hint="eastAsia"/>
                <w:bCs/>
                <w:sz w:val="28"/>
                <w:szCs w:val="28"/>
              </w:rPr>
              <w:t>的导入、统计、查询等功能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proofErr w:type="gramStart"/>
            <w:r>
              <w:rPr>
                <w:rFonts w:ascii="仿宋" w:eastAsia="仿宋" w:hAnsi="仿宋" w:cs="仿宋" w:hint="eastAsia"/>
                <w:bCs/>
                <w:sz w:val="32"/>
                <w:szCs w:val="32"/>
              </w:rPr>
              <w:t>社招录取</w:t>
            </w:r>
            <w:proofErr w:type="gramEnd"/>
            <w:r>
              <w:rPr>
                <w:rFonts w:ascii="仿宋" w:eastAsia="仿宋" w:hAnsi="仿宋" w:cs="仿宋" w:hint="eastAsia"/>
                <w:bCs/>
                <w:sz w:val="32"/>
                <w:szCs w:val="32"/>
              </w:rPr>
              <w:t>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根据录取规则进行系统自动录取或手动导入录取名单、生成上报考试院数据、录取数据的统计分析</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r>
              <w:rPr>
                <w:rFonts w:ascii="仿宋" w:eastAsia="仿宋" w:hAnsi="仿宋" w:cs="仿宋" w:hint="eastAsia"/>
                <w:bCs/>
                <w:sz w:val="32"/>
                <w:szCs w:val="32"/>
              </w:rPr>
              <w:t>院系及专业管理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包含二级院系及专业信息的增、</w:t>
            </w:r>
            <w:proofErr w:type="gramStart"/>
            <w:r>
              <w:rPr>
                <w:rFonts w:ascii="仿宋" w:eastAsia="仿宋" w:hAnsi="仿宋" w:cs="仿宋" w:hint="eastAsia"/>
                <w:bCs/>
                <w:sz w:val="28"/>
                <w:szCs w:val="28"/>
              </w:rPr>
              <w:t>删</w:t>
            </w:r>
            <w:proofErr w:type="gramEnd"/>
            <w:r>
              <w:rPr>
                <w:rFonts w:ascii="仿宋" w:eastAsia="仿宋" w:hAnsi="仿宋" w:cs="仿宋" w:hint="eastAsia"/>
                <w:bCs/>
                <w:sz w:val="28"/>
                <w:szCs w:val="28"/>
              </w:rPr>
              <w:t>、改等管理功能</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r>
              <w:rPr>
                <w:rFonts w:ascii="仿宋" w:eastAsia="仿宋" w:hAnsi="仿宋" w:cs="仿宋" w:hint="eastAsia"/>
                <w:bCs/>
                <w:sz w:val="32"/>
                <w:szCs w:val="32"/>
              </w:rPr>
              <w:t>用户管理</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包含用户、角色、权限等信息设置及管理</w:t>
            </w:r>
          </w:p>
        </w:tc>
      </w:tr>
      <w:tr w:rsidR="00E815C5">
        <w:trPr>
          <w:trHeight w:val="429"/>
        </w:trPr>
        <w:tc>
          <w:tcPr>
            <w:tcW w:w="2400" w:type="dxa"/>
            <w:vMerge/>
            <w:noWrap/>
            <w:vAlign w:val="center"/>
          </w:tcPr>
          <w:p w:rsidR="00E815C5" w:rsidRDefault="00E815C5">
            <w:pPr>
              <w:rPr>
                <w:rFonts w:ascii="仿宋" w:eastAsia="仿宋" w:hAnsi="仿宋" w:cs="仿宋"/>
                <w:bCs/>
                <w:spacing w:val="10"/>
                <w:kern w:val="0"/>
                <w:sz w:val="28"/>
                <w:szCs w:val="28"/>
              </w:rPr>
            </w:pPr>
          </w:p>
        </w:tc>
        <w:tc>
          <w:tcPr>
            <w:tcW w:w="2295" w:type="dxa"/>
            <w:noWrap/>
            <w:vAlign w:val="center"/>
          </w:tcPr>
          <w:p w:rsidR="00E815C5" w:rsidRDefault="006D65EA">
            <w:pPr>
              <w:rPr>
                <w:rFonts w:ascii="仿宋" w:eastAsia="仿宋" w:hAnsi="仿宋" w:cs="仿宋"/>
                <w:bCs/>
                <w:sz w:val="32"/>
                <w:szCs w:val="32"/>
              </w:rPr>
            </w:pPr>
            <w:r>
              <w:rPr>
                <w:rFonts w:ascii="仿宋" w:eastAsia="仿宋" w:hAnsi="仿宋" w:cs="仿宋" w:hint="eastAsia"/>
                <w:bCs/>
                <w:sz w:val="32"/>
                <w:szCs w:val="32"/>
              </w:rPr>
              <w:t>系统设置</w:t>
            </w:r>
          </w:p>
        </w:tc>
        <w:tc>
          <w:tcPr>
            <w:tcW w:w="4731" w:type="dxa"/>
            <w:noWrap/>
            <w:vAlign w:val="center"/>
          </w:tcPr>
          <w:p w:rsidR="00E815C5" w:rsidRDefault="006D65EA">
            <w:pPr>
              <w:rPr>
                <w:rFonts w:ascii="仿宋" w:eastAsia="仿宋" w:hAnsi="仿宋" w:cs="仿宋"/>
                <w:bCs/>
                <w:spacing w:val="10"/>
                <w:kern w:val="0"/>
                <w:sz w:val="28"/>
                <w:szCs w:val="28"/>
              </w:rPr>
            </w:pPr>
            <w:r>
              <w:rPr>
                <w:rFonts w:ascii="仿宋" w:eastAsia="仿宋" w:hAnsi="仿宋" w:cs="仿宋" w:hint="eastAsia"/>
                <w:bCs/>
                <w:sz w:val="28"/>
                <w:szCs w:val="28"/>
              </w:rPr>
              <w:t>包括院校基本信息设置、收费参数设置、考生服务平台状态设置等功能</w:t>
            </w:r>
          </w:p>
        </w:tc>
      </w:tr>
    </w:tbl>
    <w:p w:rsidR="00E815C5" w:rsidRDefault="006D65EA">
      <w:pPr>
        <w:widowControl/>
        <w:spacing w:line="600" w:lineRule="exact"/>
        <w:jc w:val="left"/>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二、投标人须知</w:t>
      </w:r>
    </w:p>
    <w:p w:rsidR="00E815C5" w:rsidRDefault="006D65EA">
      <w:pPr>
        <w:widowControl/>
        <w:spacing w:line="600" w:lineRule="exact"/>
        <w:jc w:val="left"/>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1、由于要求</w:t>
      </w:r>
      <w:r w:rsidR="00480B8C">
        <w:rPr>
          <w:rFonts w:ascii="仿宋_GB2312" w:eastAsia="仿宋_GB2312" w:hAnsi="仿宋_GB2312" w:cs="仿宋_GB2312" w:hint="eastAsia"/>
          <w:spacing w:val="10"/>
          <w:kern w:val="0"/>
          <w:sz w:val="28"/>
          <w:szCs w:val="28"/>
        </w:rPr>
        <w:t>系统运行</w:t>
      </w:r>
      <w:r>
        <w:rPr>
          <w:rFonts w:ascii="仿宋_GB2312" w:eastAsia="仿宋_GB2312" w:hAnsi="仿宋_GB2312" w:cs="仿宋_GB2312" w:hint="eastAsia"/>
          <w:spacing w:val="10"/>
          <w:kern w:val="0"/>
          <w:sz w:val="28"/>
          <w:szCs w:val="28"/>
        </w:rPr>
        <w:t>时间较紧急，投标人必须保证在6月21日前完成测试且投入使用。</w:t>
      </w:r>
    </w:p>
    <w:p w:rsidR="00E815C5" w:rsidRDefault="006D65EA">
      <w:pPr>
        <w:widowControl/>
        <w:spacing w:line="600" w:lineRule="exact"/>
        <w:jc w:val="left"/>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2、在系统使用运行过程中，</w:t>
      </w:r>
      <w:r w:rsidR="00480B8C">
        <w:rPr>
          <w:rFonts w:ascii="仿宋_GB2312" w:eastAsia="仿宋_GB2312" w:hAnsi="仿宋_GB2312" w:cs="仿宋_GB2312" w:hint="eastAsia"/>
          <w:spacing w:val="10"/>
          <w:kern w:val="0"/>
          <w:sz w:val="28"/>
          <w:szCs w:val="28"/>
        </w:rPr>
        <w:t>须</w:t>
      </w:r>
      <w:r>
        <w:rPr>
          <w:rFonts w:ascii="仿宋_GB2312" w:eastAsia="仿宋_GB2312" w:hAnsi="仿宋_GB2312" w:cs="仿宋_GB2312" w:hint="eastAsia"/>
          <w:spacing w:val="10"/>
          <w:kern w:val="0"/>
          <w:sz w:val="28"/>
          <w:szCs w:val="28"/>
        </w:rPr>
        <w:t>根据考试院要求进行二次开发，在此过程中不能影响系统稳定运行。</w:t>
      </w:r>
    </w:p>
    <w:p w:rsidR="00480B8C" w:rsidRDefault="00480B8C">
      <w:pPr>
        <w:widowControl/>
        <w:spacing w:line="600" w:lineRule="exact"/>
        <w:jc w:val="left"/>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3、系统关闭后须根据安徽职业技术学院招生管理系统进行再次开发，做好数据对接，确保数据标准一致。</w:t>
      </w:r>
    </w:p>
    <w:p w:rsidR="00E815C5" w:rsidRDefault="006D65EA">
      <w:pPr>
        <w:widowControl/>
        <w:spacing w:line="600" w:lineRule="exact"/>
        <w:jc w:val="center"/>
        <w:rPr>
          <w:rFonts w:ascii="仿宋_GB2312" w:eastAsia="仿宋_GB2312" w:hAnsi="宋体" w:cs="宋体"/>
          <w:spacing w:val="10"/>
          <w:kern w:val="0"/>
          <w:sz w:val="28"/>
          <w:szCs w:val="28"/>
        </w:rPr>
      </w:pPr>
      <w:r>
        <w:rPr>
          <w:rFonts w:ascii="仿宋_GB2312" w:eastAsia="仿宋_GB2312" w:hAnsi="宋体" w:cs="宋体"/>
          <w:spacing w:val="10"/>
          <w:kern w:val="0"/>
          <w:sz w:val="28"/>
          <w:szCs w:val="28"/>
        </w:rPr>
        <w:br w:type="page"/>
      </w:r>
      <w:bookmarkStart w:id="2" w:name="_Toc175644061"/>
      <w:r>
        <w:rPr>
          <w:rFonts w:ascii="华文中宋" w:eastAsia="华文中宋" w:hAnsi="宋体" w:cs="宋体" w:hint="eastAsia"/>
          <w:bCs/>
          <w:color w:val="000000"/>
          <w:spacing w:val="20"/>
          <w:kern w:val="0"/>
          <w:sz w:val="32"/>
          <w:szCs w:val="32"/>
        </w:rPr>
        <w:lastRenderedPageBreak/>
        <w:t>四、磋商办法</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本项目采用综合评分法，满分100分。</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（一）评标原则</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1、按照“公正、公平、科学、择优”的原则对待所有投标人。</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2、按照招标文件的所有相关规定，公平评标。</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（二）有以下情况者视为无效标：</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1、投标函附录未加盖企业印章的；投标文件无副本者；</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2、投标质量达不到要求等级的。</w:t>
      </w:r>
    </w:p>
    <w:p w:rsidR="00E815C5" w:rsidRDefault="006D65EA">
      <w:pPr>
        <w:pStyle w:val="a6"/>
        <w:widowControl/>
        <w:adjustRightInd w:val="0"/>
        <w:snapToGrid w:val="0"/>
        <w:spacing w:before="0" w:beforeAutospacing="0" w:after="0" w:afterAutospacing="0" w:line="360" w:lineRule="auto"/>
        <w:ind w:firstLine="420"/>
      </w:pPr>
      <w:r>
        <w:rPr>
          <w:rFonts w:ascii="宋体" w:hAnsi="宋体" w:cs="宋体" w:hint="eastAsia"/>
          <w:color w:val="333333"/>
          <w:shd w:val="clear" w:color="auto" w:fill="FFFFFF"/>
        </w:rPr>
        <w:t>（三）评标方法：综合评分法</w:t>
      </w:r>
    </w:p>
    <w:p w:rsidR="00E815C5" w:rsidRDefault="006D65EA">
      <w:pPr>
        <w:pStyle w:val="a6"/>
        <w:widowControl/>
        <w:adjustRightInd w:val="0"/>
        <w:snapToGrid w:val="0"/>
        <w:spacing w:before="0" w:beforeAutospacing="0" w:after="0" w:afterAutospacing="0" w:line="360" w:lineRule="auto"/>
        <w:ind w:firstLine="420"/>
        <w:rPr>
          <w:rFonts w:ascii="宋体" w:hAnsi="宋体" w:cs="宋体"/>
          <w:color w:val="333333"/>
          <w:shd w:val="clear" w:color="auto" w:fill="FFFFFF"/>
        </w:rPr>
      </w:pPr>
      <w:r>
        <w:rPr>
          <w:rFonts w:ascii="宋体" w:hAnsi="宋体" w:cs="宋体" w:hint="eastAsia"/>
          <w:color w:val="333333"/>
          <w:shd w:val="clear" w:color="auto" w:fill="FFFFFF"/>
        </w:rPr>
        <w:t>投标人的最终得分以全部评委打分的算术平均值为准，作为该投标人的最终得分。按最终得分由高至低排出各有效投标人的名次，出现最终得分并列时，按投标报价由低到高顺序排列。得分且投标报价相同的，按技术指标优劣顺序排列。按最终得分从高到</w:t>
      </w:r>
      <w:proofErr w:type="gramStart"/>
      <w:r>
        <w:rPr>
          <w:rFonts w:ascii="宋体" w:hAnsi="宋体" w:cs="宋体" w:hint="eastAsia"/>
          <w:color w:val="333333"/>
          <w:shd w:val="clear" w:color="auto" w:fill="FFFFFF"/>
        </w:rPr>
        <w:t>低确定</w:t>
      </w:r>
      <w:proofErr w:type="gramEnd"/>
      <w:r>
        <w:rPr>
          <w:rFonts w:ascii="宋体" w:hAnsi="宋体" w:cs="宋体" w:hint="eastAsia"/>
          <w:color w:val="333333"/>
          <w:shd w:val="clear" w:color="auto" w:fill="FFFFFF"/>
        </w:rPr>
        <w:t>中标候选人。</w:t>
      </w:r>
    </w:p>
    <w:p w:rsidR="00E815C5" w:rsidRDefault="006D65EA">
      <w:pPr>
        <w:widowControl/>
        <w:adjustRightInd w:val="0"/>
        <w:snapToGrid w:val="0"/>
        <w:spacing w:line="360" w:lineRule="auto"/>
        <w:ind w:firstLineChars="200" w:firstLine="480"/>
        <w:rPr>
          <w:rFonts w:ascii="宋体" w:hAnsi="宋体" w:cs="宋体"/>
          <w:color w:val="333333"/>
          <w:kern w:val="0"/>
          <w:sz w:val="24"/>
          <w:shd w:val="clear" w:color="auto" w:fill="FFFFFF"/>
        </w:rPr>
      </w:pPr>
      <w:r>
        <w:rPr>
          <w:rFonts w:ascii="宋体" w:hAnsi="宋体" w:cs="宋体" w:hint="eastAsia"/>
          <w:color w:val="333333"/>
          <w:kern w:val="0"/>
          <w:sz w:val="24"/>
          <w:shd w:val="clear" w:color="auto" w:fill="FFFFFF"/>
        </w:rPr>
        <w:t>（四）评分细则</w:t>
      </w:r>
    </w:p>
    <w:tbl>
      <w:tblPr>
        <w:tblpPr w:leftFromText="180" w:rightFromText="180" w:vertAnchor="text" w:horzAnchor="margin" w:tblpXSpec="center" w:tblpY="190"/>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708"/>
        <w:gridCol w:w="6379"/>
      </w:tblGrid>
      <w:tr w:rsidR="00E815C5">
        <w:tc>
          <w:tcPr>
            <w:tcW w:w="1668" w:type="dxa"/>
            <w:gridSpan w:val="2"/>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评分项目</w:t>
            </w:r>
          </w:p>
        </w:tc>
        <w:tc>
          <w:tcPr>
            <w:tcW w:w="708" w:type="dxa"/>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分值</w:t>
            </w:r>
          </w:p>
        </w:tc>
        <w:tc>
          <w:tcPr>
            <w:tcW w:w="6379" w:type="dxa"/>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评标要点及说明</w:t>
            </w:r>
          </w:p>
        </w:tc>
      </w:tr>
      <w:tr w:rsidR="00E815C5">
        <w:tc>
          <w:tcPr>
            <w:tcW w:w="1668" w:type="dxa"/>
            <w:gridSpan w:val="2"/>
            <w:noWrap/>
            <w:vAlign w:val="center"/>
          </w:tcPr>
          <w:p w:rsidR="00E815C5" w:rsidRDefault="006D65EA">
            <w:pPr>
              <w:adjustRightInd w:val="0"/>
              <w:snapToGrid w:val="0"/>
              <w:jc w:val="left"/>
              <w:rPr>
                <w:rFonts w:ascii="宋体" w:eastAsia="宋体" w:hAnsi="宋体"/>
                <w:sz w:val="22"/>
                <w:szCs w:val="21"/>
              </w:rPr>
            </w:pPr>
            <w:r>
              <w:rPr>
                <w:rFonts w:ascii="宋体" w:eastAsia="宋体" w:hAnsi="宋体" w:hint="eastAsia"/>
                <w:sz w:val="22"/>
                <w:szCs w:val="21"/>
              </w:rPr>
              <w:t>商务部分（</w:t>
            </w:r>
            <w:r w:rsidR="00480B8C">
              <w:rPr>
                <w:rFonts w:ascii="宋体" w:eastAsia="宋体" w:hAnsi="宋体" w:hint="eastAsia"/>
                <w:sz w:val="22"/>
                <w:szCs w:val="21"/>
              </w:rPr>
              <w:t>20</w:t>
            </w:r>
            <w:r>
              <w:rPr>
                <w:rFonts w:ascii="宋体" w:eastAsia="宋体" w:hAnsi="宋体" w:hint="eastAsia"/>
                <w:sz w:val="22"/>
                <w:szCs w:val="21"/>
              </w:rPr>
              <w:t>分）</w:t>
            </w:r>
          </w:p>
        </w:tc>
        <w:tc>
          <w:tcPr>
            <w:tcW w:w="708" w:type="dxa"/>
            <w:noWrap/>
            <w:vAlign w:val="center"/>
          </w:tcPr>
          <w:p w:rsidR="00E815C5" w:rsidRDefault="00480B8C">
            <w:pPr>
              <w:adjustRightInd w:val="0"/>
              <w:snapToGrid w:val="0"/>
              <w:jc w:val="center"/>
              <w:rPr>
                <w:rFonts w:ascii="宋体" w:eastAsia="宋体" w:hAnsi="宋体"/>
                <w:sz w:val="22"/>
                <w:szCs w:val="21"/>
              </w:rPr>
            </w:pPr>
            <w:r>
              <w:rPr>
                <w:rFonts w:ascii="宋体" w:eastAsia="宋体" w:hAnsi="宋体" w:hint="eastAsia"/>
                <w:sz w:val="22"/>
                <w:szCs w:val="21"/>
              </w:rPr>
              <w:t>2</w:t>
            </w:r>
            <w:r w:rsidR="006D65EA">
              <w:rPr>
                <w:rFonts w:ascii="宋体" w:eastAsia="宋体" w:hAnsi="宋体"/>
                <w:sz w:val="22"/>
                <w:szCs w:val="21"/>
              </w:rPr>
              <w:t>0</w:t>
            </w:r>
            <w:r w:rsidR="006D65EA">
              <w:rPr>
                <w:rFonts w:ascii="宋体" w:eastAsia="宋体" w:hAnsi="宋体" w:hint="eastAsia"/>
                <w:sz w:val="22"/>
                <w:szCs w:val="21"/>
              </w:rPr>
              <w:t>分</w:t>
            </w:r>
          </w:p>
        </w:tc>
        <w:tc>
          <w:tcPr>
            <w:tcW w:w="6379" w:type="dxa"/>
            <w:noWrap/>
            <w:vAlign w:val="center"/>
          </w:tcPr>
          <w:p w:rsidR="00E815C5" w:rsidRDefault="006D65EA" w:rsidP="003160A4">
            <w:pPr>
              <w:adjustRightInd w:val="0"/>
              <w:snapToGrid w:val="0"/>
              <w:rPr>
                <w:rFonts w:ascii="宋体" w:eastAsia="宋体" w:hAnsi="宋体"/>
                <w:sz w:val="22"/>
                <w:szCs w:val="21"/>
              </w:rPr>
            </w:pPr>
            <w:r>
              <w:rPr>
                <w:rFonts w:ascii="宋体" w:eastAsia="宋体" w:hAnsi="宋体" w:hint="eastAsia"/>
                <w:sz w:val="22"/>
                <w:szCs w:val="21"/>
              </w:rPr>
              <w:t>满足招标文件要求且投标报价最低的投标报价为评标基准价，其价格分为满分。其他投标人的价格</w:t>
            </w:r>
            <w:proofErr w:type="gramStart"/>
            <w:r>
              <w:rPr>
                <w:rFonts w:ascii="宋体" w:eastAsia="宋体" w:hAnsi="宋体" w:hint="eastAsia"/>
                <w:sz w:val="22"/>
                <w:szCs w:val="21"/>
              </w:rPr>
              <w:t>分统一</w:t>
            </w:r>
            <w:proofErr w:type="gramEnd"/>
            <w:r>
              <w:rPr>
                <w:rFonts w:ascii="宋体" w:eastAsia="宋体" w:hAnsi="宋体" w:hint="eastAsia"/>
                <w:sz w:val="22"/>
                <w:szCs w:val="21"/>
              </w:rPr>
              <w:t>按照下列公式计算：投标报价得分=（评标基准价/投标报价）*</w:t>
            </w:r>
            <w:r w:rsidR="003160A4">
              <w:rPr>
                <w:rFonts w:ascii="宋体" w:eastAsia="宋体" w:hAnsi="宋体" w:hint="eastAsia"/>
                <w:sz w:val="22"/>
                <w:szCs w:val="21"/>
              </w:rPr>
              <w:t>20</w:t>
            </w:r>
          </w:p>
        </w:tc>
      </w:tr>
      <w:tr w:rsidR="00E815C5">
        <w:tc>
          <w:tcPr>
            <w:tcW w:w="959" w:type="dxa"/>
            <w:vMerge w:val="restart"/>
            <w:noWrap/>
            <w:vAlign w:val="center"/>
          </w:tcPr>
          <w:p w:rsidR="00E815C5" w:rsidRDefault="006D65EA">
            <w:pPr>
              <w:adjustRightInd w:val="0"/>
              <w:snapToGrid w:val="0"/>
              <w:jc w:val="left"/>
              <w:rPr>
                <w:rFonts w:ascii="宋体" w:eastAsia="宋体" w:hAnsi="宋体"/>
                <w:sz w:val="22"/>
                <w:szCs w:val="21"/>
              </w:rPr>
            </w:pPr>
            <w:r>
              <w:rPr>
                <w:rFonts w:ascii="宋体" w:eastAsia="宋体" w:hAnsi="宋体" w:hint="eastAsia"/>
                <w:color w:val="000000"/>
                <w:sz w:val="22"/>
                <w:szCs w:val="21"/>
              </w:rPr>
              <w:t>资信及技术部分（</w:t>
            </w:r>
            <w:r>
              <w:rPr>
                <w:rFonts w:ascii="宋体" w:eastAsia="宋体" w:hAnsi="宋体"/>
                <w:color w:val="000000"/>
                <w:sz w:val="22"/>
                <w:szCs w:val="21"/>
              </w:rPr>
              <w:t>70</w:t>
            </w:r>
            <w:r>
              <w:rPr>
                <w:rFonts w:ascii="宋体" w:eastAsia="宋体" w:hAnsi="宋体" w:hint="eastAsia"/>
                <w:color w:val="000000"/>
                <w:sz w:val="22"/>
                <w:szCs w:val="21"/>
              </w:rPr>
              <w:t>分）</w:t>
            </w:r>
          </w:p>
        </w:tc>
        <w:tc>
          <w:tcPr>
            <w:tcW w:w="709" w:type="dxa"/>
            <w:vMerge w:val="restart"/>
            <w:noWrap/>
            <w:vAlign w:val="center"/>
          </w:tcPr>
          <w:p w:rsidR="00E815C5" w:rsidRDefault="006D65EA">
            <w:pPr>
              <w:adjustRightInd w:val="0"/>
              <w:snapToGrid w:val="0"/>
              <w:jc w:val="left"/>
              <w:rPr>
                <w:rFonts w:ascii="宋体" w:eastAsia="宋体" w:hAnsi="宋体"/>
                <w:sz w:val="22"/>
                <w:szCs w:val="21"/>
              </w:rPr>
            </w:pPr>
            <w:r>
              <w:rPr>
                <w:rFonts w:ascii="宋体" w:eastAsia="宋体" w:hAnsi="宋体" w:hint="eastAsia"/>
                <w:sz w:val="22"/>
                <w:szCs w:val="21"/>
              </w:rPr>
              <w:t>技术响应</w:t>
            </w:r>
          </w:p>
        </w:tc>
        <w:tc>
          <w:tcPr>
            <w:tcW w:w="708" w:type="dxa"/>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25分</w:t>
            </w:r>
          </w:p>
        </w:tc>
        <w:tc>
          <w:tcPr>
            <w:tcW w:w="6379" w:type="dxa"/>
            <w:noWrap/>
            <w:vAlign w:val="center"/>
          </w:tcPr>
          <w:p w:rsidR="00E815C5" w:rsidRDefault="006D65EA">
            <w:pPr>
              <w:adjustRightInd w:val="0"/>
              <w:snapToGrid w:val="0"/>
              <w:jc w:val="left"/>
              <w:rPr>
                <w:rFonts w:ascii="宋体" w:eastAsia="宋体" w:hAnsi="宋体"/>
                <w:sz w:val="22"/>
                <w:szCs w:val="21"/>
              </w:rPr>
            </w:pPr>
            <w:r>
              <w:rPr>
                <w:rFonts w:ascii="宋体" w:eastAsia="宋体" w:hAnsi="宋体" w:hint="eastAsia"/>
                <w:sz w:val="22"/>
                <w:szCs w:val="21"/>
              </w:rPr>
              <w:t>技术解决方案：根据采购需求编制具体技术开发方案，并对各系统模块有具体、明确的响应，各方案详尽具体。按优秀得 25-1</w:t>
            </w:r>
            <w:r>
              <w:rPr>
                <w:rFonts w:ascii="宋体" w:eastAsia="宋体" w:hAnsi="宋体"/>
                <w:sz w:val="22"/>
                <w:szCs w:val="21"/>
              </w:rPr>
              <w:t>6</w:t>
            </w:r>
            <w:r>
              <w:rPr>
                <w:rFonts w:ascii="宋体" w:eastAsia="宋体" w:hAnsi="宋体" w:hint="eastAsia"/>
                <w:sz w:val="22"/>
                <w:szCs w:val="21"/>
              </w:rPr>
              <w:t xml:space="preserve"> 分，良好得 15-</w:t>
            </w:r>
            <w:r>
              <w:rPr>
                <w:rFonts w:ascii="宋体" w:eastAsia="宋体" w:hAnsi="宋体"/>
                <w:sz w:val="22"/>
                <w:szCs w:val="21"/>
              </w:rPr>
              <w:t>6</w:t>
            </w:r>
            <w:r>
              <w:rPr>
                <w:rFonts w:ascii="宋体" w:eastAsia="宋体" w:hAnsi="宋体" w:hint="eastAsia"/>
                <w:sz w:val="22"/>
                <w:szCs w:val="21"/>
              </w:rPr>
              <w:t xml:space="preserve"> 分，一般得 1-5 分，酌情评分，未提供方案不得分。</w:t>
            </w:r>
          </w:p>
        </w:tc>
      </w:tr>
      <w:tr w:rsidR="00E815C5">
        <w:tc>
          <w:tcPr>
            <w:tcW w:w="959" w:type="dxa"/>
            <w:vMerge/>
            <w:noWrap/>
            <w:vAlign w:val="center"/>
          </w:tcPr>
          <w:p w:rsidR="00E815C5" w:rsidRDefault="00E815C5">
            <w:pPr>
              <w:adjustRightInd w:val="0"/>
              <w:snapToGrid w:val="0"/>
              <w:jc w:val="left"/>
              <w:rPr>
                <w:rFonts w:ascii="宋体" w:eastAsia="宋体" w:hAnsi="宋体"/>
                <w:sz w:val="22"/>
                <w:szCs w:val="21"/>
              </w:rPr>
            </w:pPr>
          </w:p>
        </w:tc>
        <w:tc>
          <w:tcPr>
            <w:tcW w:w="709" w:type="dxa"/>
            <w:vMerge/>
            <w:noWrap/>
            <w:vAlign w:val="center"/>
          </w:tcPr>
          <w:p w:rsidR="00E815C5" w:rsidRDefault="00E815C5">
            <w:pPr>
              <w:adjustRightInd w:val="0"/>
              <w:snapToGrid w:val="0"/>
              <w:rPr>
                <w:rFonts w:ascii="宋体" w:eastAsia="宋体" w:hAnsi="宋体"/>
                <w:sz w:val="22"/>
                <w:szCs w:val="21"/>
              </w:rPr>
            </w:pPr>
          </w:p>
        </w:tc>
        <w:tc>
          <w:tcPr>
            <w:tcW w:w="708" w:type="dxa"/>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25分</w:t>
            </w:r>
          </w:p>
        </w:tc>
        <w:tc>
          <w:tcPr>
            <w:tcW w:w="6379" w:type="dxa"/>
            <w:noWrap/>
            <w:vAlign w:val="center"/>
          </w:tcPr>
          <w:p w:rsidR="00E815C5" w:rsidRDefault="006D65EA">
            <w:pPr>
              <w:adjustRightInd w:val="0"/>
              <w:snapToGrid w:val="0"/>
              <w:jc w:val="left"/>
              <w:rPr>
                <w:rFonts w:ascii="宋体" w:eastAsia="宋体" w:hAnsi="宋体"/>
                <w:sz w:val="22"/>
                <w:szCs w:val="21"/>
              </w:rPr>
            </w:pPr>
            <w:r>
              <w:rPr>
                <w:rFonts w:ascii="宋体" w:eastAsia="宋体" w:hAnsi="宋体" w:hint="eastAsia"/>
                <w:sz w:val="22"/>
                <w:szCs w:val="21"/>
              </w:rPr>
              <w:t>系统现场演示：具备有较为成熟的招生系统开发经验且已针对本次安徽省面向社会招生工作开发出相应的管理系统，提供符合本次采购需求的管理系统演示。按优秀得 25-1</w:t>
            </w:r>
            <w:r>
              <w:rPr>
                <w:rFonts w:ascii="宋体" w:eastAsia="宋体" w:hAnsi="宋体"/>
                <w:sz w:val="22"/>
                <w:szCs w:val="21"/>
              </w:rPr>
              <w:t>6</w:t>
            </w:r>
            <w:r>
              <w:rPr>
                <w:rFonts w:ascii="宋体" w:eastAsia="宋体" w:hAnsi="宋体" w:hint="eastAsia"/>
                <w:sz w:val="22"/>
                <w:szCs w:val="21"/>
              </w:rPr>
              <w:t xml:space="preserve"> 分，良好得 15-</w:t>
            </w:r>
            <w:r>
              <w:rPr>
                <w:rFonts w:ascii="宋体" w:eastAsia="宋体" w:hAnsi="宋体"/>
                <w:sz w:val="22"/>
                <w:szCs w:val="21"/>
              </w:rPr>
              <w:t>6</w:t>
            </w:r>
            <w:r>
              <w:rPr>
                <w:rFonts w:ascii="宋体" w:eastAsia="宋体" w:hAnsi="宋体" w:hint="eastAsia"/>
                <w:sz w:val="22"/>
                <w:szCs w:val="21"/>
              </w:rPr>
              <w:t xml:space="preserve"> 分，一般得 1-5 分，酌情评分，未提供方案不得分。</w:t>
            </w:r>
          </w:p>
        </w:tc>
      </w:tr>
      <w:tr w:rsidR="00E815C5">
        <w:trPr>
          <w:trHeight w:val="702"/>
        </w:trPr>
        <w:tc>
          <w:tcPr>
            <w:tcW w:w="959" w:type="dxa"/>
            <w:vMerge/>
            <w:noWrap/>
            <w:vAlign w:val="center"/>
          </w:tcPr>
          <w:p w:rsidR="00E815C5" w:rsidRDefault="00E815C5">
            <w:pPr>
              <w:adjustRightInd w:val="0"/>
              <w:snapToGrid w:val="0"/>
              <w:jc w:val="left"/>
              <w:rPr>
                <w:rFonts w:ascii="宋体" w:eastAsia="宋体" w:hAnsi="宋体"/>
                <w:sz w:val="22"/>
                <w:szCs w:val="21"/>
              </w:rPr>
            </w:pPr>
          </w:p>
        </w:tc>
        <w:tc>
          <w:tcPr>
            <w:tcW w:w="709" w:type="dxa"/>
            <w:vMerge/>
            <w:noWrap/>
            <w:vAlign w:val="center"/>
          </w:tcPr>
          <w:p w:rsidR="00E815C5" w:rsidRDefault="00E815C5">
            <w:pPr>
              <w:adjustRightInd w:val="0"/>
              <w:snapToGrid w:val="0"/>
              <w:rPr>
                <w:rFonts w:ascii="宋体" w:eastAsia="宋体" w:hAnsi="宋体"/>
                <w:sz w:val="22"/>
                <w:szCs w:val="21"/>
              </w:rPr>
            </w:pPr>
          </w:p>
        </w:tc>
        <w:tc>
          <w:tcPr>
            <w:tcW w:w="708" w:type="dxa"/>
            <w:noWrap/>
            <w:vAlign w:val="center"/>
          </w:tcPr>
          <w:p w:rsidR="00E815C5" w:rsidRDefault="00EB1C00">
            <w:pPr>
              <w:adjustRightInd w:val="0"/>
              <w:snapToGrid w:val="0"/>
              <w:jc w:val="center"/>
              <w:rPr>
                <w:rFonts w:ascii="宋体" w:eastAsia="宋体" w:hAnsi="宋体"/>
                <w:sz w:val="22"/>
                <w:szCs w:val="21"/>
              </w:rPr>
            </w:pPr>
            <w:r>
              <w:rPr>
                <w:rFonts w:ascii="宋体" w:eastAsia="宋体" w:hAnsi="宋体" w:hint="eastAsia"/>
                <w:sz w:val="22"/>
                <w:szCs w:val="21"/>
              </w:rPr>
              <w:t>20</w:t>
            </w:r>
            <w:r w:rsidR="006D65EA">
              <w:rPr>
                <w:rFonts w:ascii="宋体" w:eastAsia="宋体" w:hAnsi="宋体" w:hint="eastAsia"/>
                <w:sz w:val="22"/>
                <w:szCs w:val="21"/>
              </w:rPr>
              <w:t>分</w:t>
            </w:r>
          </w:p>
        </w:tc>
        <w:tc>
          <w:tcPr>
            <w:tcW w:w="6379" w:type="dxa"/>
            <w:noWrap/>
            <w:vAlign w:val="center"/>
          </w:tcPr>
          <w:p w:rsidR="00E815C5" w:rsidRDefault="006D65EA">
            <w:pPr>
              <w:adjustRightInd w:val="0"/>
              <w:snapToGrid w:val="0"/>
              <w:rPr>
                <w:rFonts w:ascii="宋体" w:eastAsia="宋体" w:hAnsi="宋体"/>
                <w:sz w:val="22"/>
                <w:szCs w:val="21"/>
              </w:rPr>
            </w:pPr>
            <w:r>
              <w:rPr>
                <w:rFonts w:ascii="宋体" w:eastAsia="宋体" w:hAnsi="宋体" w:hint="eastAsia"/>
                <w:sz w:val="22"/>
                <w:szCs w:val="21"/>
              </w:rPr>
              <w:t>售后服务响应及维修承诺：能否及时响应学校的维修服务要求，能否及时</w:t>
            </w:r>
            <w:proofErr w:type="gramStart"/>
            <w:r>
              <w:rPr>
                <w:rFonts w:ascii="宋体" w:eastAsia="宋体" w:hAnsi="宋体" w:hint="eastAsia"/>
                <w:sz w:val="22"/>
                <w:szCs w:val="21"/>
              </w:rPr>
              <w:t>响应因</w:t>
            </w:r>
            <w:proofErr w:type="gramEnd"/>
            <w:r>
              <w:rPr>
                <w:rFonts w:ascii="宋体" w:eastAsia="宋体" w:hAnsi="宋体" w:hint="eastAsia"/>
                <w:sz w:val="22"/>
                <w:szCs w:val="21"/>
              </w:rPr>
              <w:t>省考试院政策性变动的系统开发需求，能否及时响应数据对接的服务要求，并提供解决方案的文字说明及承诺。酌情评分</w:t>
            </w:r>
            <w:r>
              <w:rPr>
                <w:rFonts w:ascii="宋体" w:eastAsia="宋体" w:hAnsi="宋体"/>
                <w:sz w:val="22"/>
                <w:szCs w:val="21"/>
              </w:rPr>
              <w:t>5</w:t>
            </w:r>
            <w:r>
              <w:rPr>
                <w:rFonts w:ascii="宋体" w:eastAsia="宋体" w:hAnsi="宋体" w:hint="eastAsia"/>
                <w:sz w:val="22"/>
                <w:szCs w:val="21"/>
              </w:rPr>
              <w:t>-</w:t>
            </w:r>
            <w:r w:rsidR="00EB1C00">
              <w:rPr>
                <w:rFonts w:ascii="宋体" w:eastAsia="宋体" w:hAnsi="宋体" w:hint="eastAsia"/>
                <w:sz w:val="22"/>
                <w:szCs w:val="21"/>
              </w:rPr>
              <w:t>2</w:t>
            </w:r>
            <w:r>
              <w:rPr>
                <w:rFonts w:ascii="宋体" w:eastAsia="宋体" w:hAnsi="宋体" w:hint="eastAsia"/>
                <w:sz w:val="22"/>
                <w:szCs w:val="21"/>
              </w:rPr>
              <w:t>0分，未提供方案不得分。</w:t>
            </w:r>
          </w:p>
        </w:tc>
      </w:tr>
      <w:tr w:rsidR="00E815C5">
        <w:tc>
          <w:tcPr>
            <w:tcW w:w="959" w:type="dxa"/>
            <w:vMerge/>
            <w:noWrap/>
            <w:vAlign w:val="center"/>
          </w:tcPr>
          <w:p w:rsidR="00E815C5" w:rsidRDefault="00E815C5">
            <w:pPr>
              <w:adjustRightInd w:val="0"/>
              <w:snapToGrid w:val="0"/>
              <w:jc w:val="left"/>
              <w:rPr>
                <w:rFonts w:ascii="宋体" w:eastAsia="宋体" w:hAnsi="宋体"/>
                <w:color w:val="000000"/>
                <w:sz w:val="22"/>
                <w:szCs w:val="21"/>
              </w:rPr>
            </w:pPr>
          </w:p>
        </w:tc>
        <w:tc>
          <w:tcPr>
            <w:tcW w:w="709" w:type="dxa"/>
            <w:noWrap/>
            <w:vAlign w:val="center"/>
          </w:tcPr>
          <w:p w:rsidR="00E815C5" w:rsidRDefault="006D65EA">
            <w:pPr>
              <w:adjustRightInd w:val="0"/>
              <w:snapToGrid w:val="0"/>
              <w:jc w:val="left"/>
              <w:rPr>
                <w:rFonts w:ascii="宋体" w:eastAsia="宋体" w:hAnsi="宋体"/>
                <w:color w:val="000000"/>
                <w:sz w:val="22"/>
                <w:szCs w:val="21"/>
              </w:rPr>
            </w:pPr>
            <w:r>
              <w:rPr>
                <w:rFonts w:ascii="宋体" w:eastAsia="宋体" w:hAnsi="宋体" w:hint="eastAsia"/>
                <w:color w:val="000000"/>
                <w:sz w:val="22"/>
                <w:szCs w:val="21"/>
              </w:rPr>
              <w:t>经验业绩</w:t>
            </w:r>
          </w:p>
        </w:tc>
        <w:tc>
          <w:tcPr>
            <w:tcW w:w="708" w:type="dxa"/>
            <w:noWrap/>
            <w:vAlign w:val="center"/>
          </w:tcPr>
          <w:p w:rsidR="00E815C5" w:rsidRDefault="006D65EA">
            <w:pPr>
              <w:adjustRightInd w:val="0"/>
              <w:snapToGrid w:val="0"/>
              <w:jc w:val="center"/>
              <w:rPr>
                <w:rFonts w:ascii="宋体" w:eastAsia="宋体" w:hAnsi="宋体"/>
                <w:sz w:val="22"/>
                <w:szCs w:val="21"/>
              </w:rPr>
            </w:pPr>
            <w:r>
              <w:rPr>
                <w:rFonts w:ascii="宋体" w:eastAsia="宋体" w:hAnsi="宋体" w:hint="eastAsia"/>
                <w:sz w:val="22"/>
                <w:szCs w:val="21"/>
              </w:rPr>
              <w:t>10分</w:t>
            </w:r>
          </w:p>
        </w:tc>
        <w:tc>
          <w:tcPr>
            <w:tcW w:w="6379" w:type="dxa"/>
            <w:noWrap/>
            <w:vAlign w:val="center"/>
          </w:tcPr>
          <w:p w:rsidR="00E815C5" w:rsidRDefault="006D65EA" w:rsidP="00101D9A">
            <w:pPr>
              <w:autoSpaceDE w:val="0"/>
              <w:autoSpaceDN w:val="0"/>
              <w:adjustRightInd w:val="0"/>
              <w:snapToGrid w:val="0"/>
              <w:rPr>
                <w:rFonts w:ascii="宋体" w:eastAsia="宋体" w:hAnsi="宋体"/>
                <w:color w:val="000000"/>
                <w:sz w:val="22"/>
                <w:szCs w:val="21"/>
              </w:rPr>
            </w:pPr>
            <w:r>
              <w:rPr>
                <w:rFonts w:ascii="宋体" w:eastAsia="宋体" w:hAnsi="宋体" w:hint="eastAsia"/>
                <w:color w:val="000000"/>
                <w:sz w:val="22"/>
                <w:szCs w:val="21"/>
              </w:rPr>
              <w:t>投标人2016年1月1日以来（以合同签订时间为准）合同金额5万元及以上的招生管理系统项目业绩，每提供1个得</w:t>
            </w:r>
            <w:r w:rsidR="00101D9A">
              <w:rPr>
                <w:rFonts w:ascii="宋体" w:eastAsia="宋体" w:hAnsi="宋体" w:hint="eastAsia"/>
                <w:color w:val="000000"/>
                <w:sz w:val="22"/>
                <w:szCs w:val="21"/>
              </w:rPr>
              <w:t>5分。</w:t>
            </w:r>
            <w:r w:rsidR="00101D9A">
              <w:rPr>
                <w:rFonts w:ascii="宋体" w:eastAsia="宋体" w:hAnsi="宋体"/>
                <w:color w:val="000000"/>
                <w:sz w:val="22"/>
                <w:szCs w:val="21"/>
              </w:rPr>
              <w:t xml:space="preserve"> </w:t>
            </w:r>
          </w:p>
        </w:tc>
      </w:tr>
    </w:tbl>
    <w:p w:rsidR="00E815C5" w:rsidRDefault="00E815C5">
      <w:pPr>
        <w:widowControl/>
        <w:snapToGrid w:val="0"/>
        <w:ind w:left="288"/>
        <w:jc w:val="center"/>
        <w:rPr>
          <w:rFonts w:ascii="仿宋_GB2312" w:eastAsia="仿宋_GB2312" w:hAnsi="宋体" w:cs="宋体"/>
          <w:spacing w:val="20"/>
          <w:kern w:val="0"/>
          <w:sz w:val="18"/>
          <w:szCs w:val="18"/>
        </w:rPr>
      </w:pPr>
    </w:p>
    <w:p w:rsidR="00E815C5" w:rsidRDefault="00E815C5">
      <w:pPr>
        <w:widowControl/>
        <w:snapToGrid w:val="0"/>
        <w:spacing w:line="360" w:lineRule="auto"/>
        <w:ind w:left="289"/>
        <w:jc w:val="center"/>
        <w:rPr>
          <w:rFonts w:ascii="华文中宋" w:eastAsia="华文中宋" w:hAnsi="宋体" w:cs="宋体"/>
          <w:bCs/>
          <w:spacing w:val="20"/>
          <w:kern w:val="0"/>
          <w:sz w:val="32"/>
          <w:szCs w:val="32"/>
        </w:rPr>
      </w:pPr>
    </w:p>
    <w:p w:rsidR="00E815C5" w:rsidRDefault="00E815C5">
      <w:pPr>
        <w:widowControl/>
        <w:snapToGrid w:val="0"/>
        <w:spacing w:line="360" w:lineRule="auto"/>
        <w:ind w:left="289"/>
        <w:jc w:val="center"/>
        <w:rPr>
          <w:rFonts w:ascii="华文中宋" w:eastAsia="华文中宋" w:hAnsi="宋体" w:cs="宋体"/>
          <w:bCs/>
          <w:spacing w:val="20"/>
          <w:kern w:val="0"/>
          <w:sz w:val="32"/>
          <w:szCs w:val="32"/>
        </w:rPr>
      </w:pPr>
    </w:p>
    <w:p w:rsidR="00E815C5" w:rsidRDefault="00E815C5">
      <w:pPr>
        <w:widowControl/>
        <w:snapToGrid w:val="0"/>
        <w:spacing w:line="360" w:lineRule="auto"/>
        <w:ind w:left="289"/>
        <w:jc w:val="center"/>
        <w:rPr>
          <w:rFonts w:ascii="华文中宋" w:eastAsia="华文中宋" w:hAnsi="宋体" w:cs="宋体"/>
          <w:bCs/>
          <w:spacing w:val="20"/>
          <w:kern w:val="0"/>
          <w:sz w:val="32"/>
          <w:szCs w:val="32"/>
        </w:rPr>
      </w:pPr>
    </w:p>
    <w:p w:rsidR="00E815C5" w:rsidRDefault="006D65EA" w:rsidP="003160A4">
      <w:pPr>
        <w:tabs>
          <w:tab w:val="left" w:pos="315"/>
          <w:tab w:val="left" w:pos="8820"/>
        </w:tabs>
        <w:spacing w:beforeLines="50" w:before="156" w:afterLines="50" w:after="156" w:line="500" w:lineRule="exact"/>
        <w:ind w:rightChars="127" w:right="267"/>
        <w:jc w:val="center"/>
        <w:rPr>
          <w:rFonts w:ascii="宋体" w:hAnsi="宋体" w:cs="宋体"/>
          <w:b/>
          <w:sz w:val="44"/>
          <w:szCs w:val="44"/>
        </w:rPr>
      </w:pPr>
      <w:r>
        <w:rPr>
          <w:rFonts w:ascii="宋体" w:hAnsi="宋体" w:cs="宋体" w:hint="eastAsia"/>
          <w:b/>
          <w:sz w:val="44"/>
          <w:szCs w:val="44"/>
        </w:rPr>
        <w:lastRenderedPageBreak/>
        <w:t>安徽职业技术学院</w:t>
      </w:r>
    </w:p>
    <w:p w:rsidR="00E815C5" w:rsidRDefault="006D65EA" w:rsidP="003160A4">
      <w:pPr>
        <w:tabs>
          <w:tab w:val="left" w:pos="315"/>
          <w:tab w:val="left" w:pos="8820"/>
        </w:tabs>
        <w:spacing w:beforeLines="50" w:before="156" w:afterLines="50" w:after="156" w:line="500" w:lineRule="exact"/>
        <w:ind w:rightChars="127" w:right="267"/>
        <w:jc w:val="center"/>
        <w:rPr>
          <w:rFonts w:ascii="宋体" w:eastAsia="宋体" w:hAnsi="宋体" w:cs="宋体"/>
          <w:b/>
          <w:sz w:val="44"/>
          <w:szCs w:val="44"/>
        </w:rPr>
      </w:pPr>
      <w:r>
        <w:rPr>
          <w:rFonts w:ascii="宋体" w:eastAsia="宋体" w:hAnsi="宋体" w:cs="宋体" w:hint="eastAsia"/>
          <w:b/>
          <w:sz w:val="44"/>
          <w:szCs w:val="44"/>
        </w:rPr>
        <w:t>面向社会招生管理系统</w:t>
      </w:r>
    </w:p>
    <w:p w:rsidR="00E815C5" w:rsidRDefault="00E815C5">
      <w:pPr>
        <w:tabs>
          <w:tab w:val="left" w:pos="3009"/>
          <w:tab w:val="left" w:pos="8820"/>
        </w:tabs>
        <w:spacing w:line="500" w:lineRule="exact"/>
        <w:ind w:rightChars="127" w:right="267"/>
        <w:jc w:val="left"/>
        <w:rPr>
          <w:rFonts w:ascii="宋体" w:hAnsi="宋体" w:cs="宋体"/>
          <w:b/>
          <w:sz w:val="48"/>
        </w:rPr>
      </w:pPr>
    </w:p>
    <w:p w:rsidR="00E815C5" w:rsidRDefault="00E815C5" w:rsidP="003160A4">
      <w:pPr>
        <w:tabs>
          <w:tab w:val="left" w:pos="315"/>
          <w:tab w:val="left" w:pos="8820"/>
        </w:tabs>
        <w:spacing w:beforeLines="50" w:before="156" w:afterLines="50" w:after="156" w:line="500" w:lineRule="exact"/>
        <w:ind w:rightChars="127" w:right="267"/>
        <w:rPr>
          <w:rFonts w:ascii="宋体" w:hAnsi="宋体" w:cs="宋体"/>
          <w:b/>
          <w:sz w:val="44"/>
          <w:szCs w:val="44"/>
        </w:rPr>
      </w:pPr>
    </w:p>
    <w:p w:rsidR="00E815C5" w:rsidRDefault="00E815C5">
      <w:pPr>
        <w:adjustRightInd w:val="0"/>
        <w:snapToGrid w:val="0"/>
        <w:spacing w:line="360" w:lineRule="auto"/>
        <w:outlineLvl w:val="1"/>
        <w:rPr>
          <w:rFonts w:hAnsi="宋体"/>
          <w:b/>
          <w:sz w:val="36"/>
          <w:szCs w:val="36"/>
        </w:rPr>
      </w:pPr>
    </w:p>
    <w:p w:rsidR="00E815C5" w:rsidRDefault="006D65EA">
      <w:pPr>
        <w:adjustRightInd w:val="0"/>
        <w:snapToGrid w:val="0"/>
        <w:spacing w:line="360" w:lineRule="auto"/>
        <w:jc w:val="center"/>
        <w:outlineLvl w:val="1"/>
        <w:rPr>
          <w:rFonts w:hAnsi="宋体"/>
          <w:b/>
          <w:sz w:val="84"/>
          <w:szCs w:val="84"/>
        </w:rPr>
      </w:pPr>
      <w:r>
        <w:rPr>
          <w:rFonts w:hAnsi="宋体"/>
          <w:b/>
          <w:sz w:val="84"/>
          <w:szCs w:val="84"/>
        </w:rPr>
        <w:t>响</w:t>
      </w:r>
    </w:p>
    <w:p w:rsidR="00E815C5" w:rsidRDefault="006D65EA">
      <w:pPr>
        <w:adjustRightInd w:val="0"/>
        <w:snapToGrid w:val="0"/>
        <w:spacing w:line="360" w:lineRule="auto"/>
        <w:jc w:val="center"/>
        <w:outlineLvl w:val="1"/>
        <w:rPr>
          <w:rFonts w:hAnsi="宋体"/>
          <w:b/>
          <w:sz w:val="84"/>
          <w:szCs w:val="84"/>
        </w:rPr>
      </w:pPr>
      <w:r>
        <w:rPr>
          <w:rFonts w:hAnsi="宋体"/>
          <w:b/>
          <w:sz w:val="84"/>
          <w:szCs w:val="84"/>
        </w:rPr>
        <w:t>应</w:t>
      </w:r>
    </w:p>
    <w:p w:rsidR="00E815C5" w:rsidRDefault="006D65EA">
      <w:pPr>
        <w:adjustRightInd w:val="0"/>
        <w:snapToGrid w:val="0"/>
        <w:spacing w:line="360" w:lineRule="auto"/>
        <w:jc w:val="center"/>
        <w:outlineLvl w:val="1"/>
        <w:rPr>
          <w:rFonts w:hAnsi="宋体"/>
          <w:b/>
          <w:sz w:val="84"/>
          <w:szCs w:val="84"/>
        </w:rPr>
      </w:pPr>
      <w:r>
        <w:rPr>
          <w:rFonts w:hAnsi="宋体" w:hint="eastAsia"/>
          <w:b/>
          <w:sz w:val="84"/>
          <w:szCs w:val="84"/>
        </w:rPr>
        <w:t>文</w:t>
      </w:r>
    </w:p>
    <w:p w:rsidR="00E815C5" w:rsidRDefault="006D65EA">
      <w:pPr>
        <w:adjustRightInd w:val="0"/>
        <w:snapToGrid w:val="0"/>
        <w:spacing w:line="360" w:lineRule="auto"/>
        <w:jc w:val="center"/>
        <w:outlineLvl w:val="1"/>
        <w:rPr>
          <w:rFonts w:hAnsi="宋体"/>
          <w:b/>
          <w:sz w:val="84"/>
          <w:szCs w:val="84"/>
        </w:rPr>
      </w:pPr>
      <w:r>
        <w:rPr>
          <w:rFonts w:hAnsi="宋体" w:hint="eastAsia"/>
          <w:b/>
          <w:sz w:val="84"/>
          <w:szCs w:val="84"/>
        </w:rPr>
        <w:t>件</w:t>
      </w:r>
    </w:p>
    <w:p w:rsidR="00E815C5" w:rsidRDefault="00E815C5">
      <w:pPr>
        <w:adjustRightInd w:val="0"/>
        <w:snapToGrid w:val="0"/>
        <w:spacing w:line="360" w:lineRule="auto"/>
        <w:jc w:val="center"/>
        <w:outlineLvl w:val="1"/>
        <w:rPr>
          <w:rFonts w:hAnsi="宋体"/>
          <w:b/>
          <w:sz w:val="36"/>
          <w:szCs w:val="36"/>
        </w:rPr>
      </w:pPr>
    </w:p>
    <w:p w:rsidR="00E815C5" w:rsidRDefault="00E815C5">
      <w:pPr>
        <w:adjustRightInd w:val="0"/>
        <w:snapToGrid w:val="0"/>
        <w:spacing w:line="360" w:lineRule="auto"/>
        <w:jc w:val="center"/>
        <w:outlineLvl w:val="1"/>
        <w:rPr>
          <w:rFonts w:hAnsi="宋体"/>
          <w:b/>
          <w:sz w:val="36"/>
          <w:szCs w:val="36"/>
        </w:rPr>
      </w:pPr>
    </w:p>
    <w:p w:rsidR="00E815C5" w:rsidRDefault="006D65EA">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p>
    <w:p w:rsidR="00E815C5" w:rsidRDefault="00E815C5">
      <w:pPr>
        <w:adjustRightInd w:val="0"/>
        <w:snapToGrid w:val="0"/>
        <w:spacing w:line="400" w:lineRule="exact"/>
        <w:ind w:firstLineChars="350" w:firstLine="1265"/>
        <w:outlineLvl w:val="1"/>
        <w:rPr>
          <w:rFonts w:hAnsi="宋体"/>
          <w:b/>
          <w:sz w:val="36"/>
          <w:szCs w:val="36"/>
          <w:u w:val="single"/>
        </w:rPr>
      </w:pPr>
    </w:p>
    <w:p w:rsidR="00E815C5" w:rsidRDefault="006D65EA">
      <w:pPr>
        <w:adjustRightInd w:val="0"/>
        <w:snapToGrid w:val="0"/>
        <w:spacing w:line="400" w:lineRule="exact"/>
        <w:ind w:firstLineChars="350" w:firstLine="1265"/>
        <w:outlineLvl w:val="1"/>
        <w:rPr>
          <w:rFonts w:hAnsi="宋体"/>
          <w:b/>
          <w:sz w:val="36"/>
          <w:szCs w:val="36"/>
          <w:u w:val="single"/>
        </w:rPr>
        <w:sectPr w:rsidR="00E815C5">
          <w:footerReference w:type="default" r:id="rId9"/>
          <w:pgSz w:w="11906" w:h="16838"/>
          <w:pgMar w:top="1134" w:right="1134" w:bottom="1134" w:left="1134" w:header="567" w:footer="567" w:gutter="0"/>
          <w:pgNumType w:start="1" w:chapStyle="1" w:chapSep="emDash"/>
          <w:cols w:space="720"/>
          <w:docGrid w:type="lines" w:linePitch="312"/>
        </w:sectPr>
      </w:pPr>
      <w:r>
        <w:rPr>
          <w:rFonts w:hAnsi="宋体" w:hint="eastAsia"/>
          <w:b/>
          <w:sz w:val="36"/>
          <w:szCs w:val="36"/>
        </w:rPr>
        <w:t>时间：</w:t>
      </w:r>
    </w:p>
    <w:p w:rsidR="00525584" w:rsidRDefault="00525584" w:rsidP="00525584">
      <w:pPr>
        <w:widowControl/>
        <w:snapToGrid w:val="0"/>
        <w:spacing w:line="360" w:lineRule="auto"/>
        <w:ind w:left="289"/>
        <w:jc w:val="center"/>
        <w:rPr>
          <w:rFonts w:ascii="华文中宋" w:eastAsia="华文中宋" w:hAnsi="宋体" w:cs="宋体" w:hint="eastAsia"/>
          <w:bCs/>
          <w:color w:val="000000"/>
          <w:spacing w:val="20"/>
          <w:kern w:val="0"/>
          <w:sz w:val="32"/>
          <w:szCs w:val="32"/>
        </w:rPr>
      </w:pPr>
      <w:bookmarkStart w:id="3" w:name="_Toc86202632"/>
      <w:bookmarkEnd w:id="2"/>
      <w:r>
        <w:rPr>
          <w:rFonts w:ascii="华文中宋" w:eastAsia="华文中宋" w:hAnsi="宋体" w:cs="宋体" w:hint="eastAsia"/>
          <w:bCs/>
          <w:spacing w:val="20"/>
          <w:kern w:val="0"/>
          <w:sz w:val="32"/>
          <w:szCs w:val="32"/>
        </w:rPr>
        <w:lastRenderedPageBreak/>
        <w:t>响应</w:t>
      </w:r>
      <w:r>
        <w:rPr>
          <w:rFonts w:ascii="华文中宋" w:eastAsia="华文中宋" w:hAnsi="宋体" w:cs="宋体" w:hint="eastAsia"/>
          <w:bCs/>
          <w:color w:val="000000"/>
          <w:spacing w:val="20"/>
          <w:kern w:val="0"/>
          <w:sz w:val="32"/>
          <w:szCs w:val="32"/>
        </w:rPr>
        <w:t>文件格式</w:t>
      </w:r>
      <w:bookmarkEnd w:id="3"/>
    </w:p>
    <w:p w:rsidR="00525584" w:rsidRPr="00815D81" w:rsidRDefault="00525584" w:rsidP="00525584">
      <w:pPr>
        <w:snapToGrid w:val="0"/>
        <w:spacing w:line="500" w:lineRule="exact"/>
        <w:ind w:rightChars="192" w:right="403"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一、报价函（格式）</w:t>
      </w:r>
    </w:p>
    <w:p w:rsidR="00525584"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二、</w:t>
      </w:r>
      <w:r w:rsidRPr="00815D81">
        <w:rPr>
          <w:rFonts w:ascii="仿宋_GB2312" w:eastAsia="仿宋_GB2312" w:hAnsi="宋体" w:cs="宋体" w:hint="eastAsia"/>
          <w:kern w:val="0"/>
          <w:sz w:val="24"/>
        </w:rPr>
        <w:t>法定代表人/企业负责人</w:t>
      </w:r>
      <w:r>
        <w:rPr>
          <w:rFonts w:ascii="仿宋_GB2312" w:eastAsia="仿宋_GB2312" w:hAnsi="宋体" w:cs="宋体" w:hint="eastAsia"/>
          <w:kern w:val="0"/>
          <w:sz w:val="24"/>
        </w:rPr>
        <w:t>资格证明文件</w:t>
      </w:r>
    </w:p>
    <w:p w:rsidR="00525584"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三、</w:t>
      </w:r>
      <w:r w:rsidRPr="00815D81">
        <w:rPr>
          <w:rFonts w:ascii="仿宋_GB2312" w:eastAsia="仿宋_GB2312" w:hAnsi="宋体" w:cs="宋体" w:hint="eastAsia"/>
          <w:kern w:val="0"/>
          <w:sz w:val="24"/>
        </w:rPr>
        <w:t>法定代表人/企业负责人</w:t>
      </w:r>
      <w:r>
        <w:rPr>
          <w:rFonts w:ascii="仿宋_GB2312" w:eastAsia="仿宋_GB2312" w:hAnsi="宋体" w:cs="宋体" w:hint="eastAsia"/>
          <w:kern w:val="0"/>
          <w:sz w:val="24"/>
        </w:rPr>
        <w:t>授权委托书</w:t>
      </w:r>
    </w:p>
    <w:p w:rsidR="00525584"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 xml:space="preserve">四、报价一览表             </w:t>
      </w:r>
    </w:p>
    <w:p w:rsidR="00525584"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五、报价人有效的营业执照副本复印件</w:t>
      </w:r>
    </w:p>
    <w:p w:rsidR="00525584" w:rsidRPr="00815D81"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六</w:t>
      </w:r>
      <w:r w:rsidRPr="00815D81">
        <w:rPr>
          <w:rFonts w:ascii="仿宋_GB2312" w:eastAsia="仿宋_GB2312" w:hAnsi="宋体" w:cs="宋体" w:hint="eastAsia"/>
          <w:kern w:val="0"/>
          <w:sz w:val="24"/>
        </w:rPr>
        <w:t>、类似业绩及相关证明资料（合同复印件）</w:t>
      </w:r>
    </w:p>
    <w:p w:rsidR="00525584" w:rsidRDefault="00525584" w:rsidP="00525584">
      <w:pPr>
        <w:snapToGrid w:val="0"/>
        <w:spacing w:line="500" w:lineRule="exact"/>
        <w:ind w:rightChars="192" w:right="403" w:firstLineChars="200" w:firstLine="480"/>
        <w:jc w:val="left"/>
        <w:rPr>
          <w:rFonts w:ascii="仿宋_GB2312" w:eastAsia="仿宋_GB2312" w:hAnsi="宋体" w:cs="宋体" w:hint="eastAsia"/>
          <w:kern w:val="0"/>
          <w:sz w:val="24"/>
        </w:rPr>
      </w:pPr>
      <w:r>
        <w:rPr>
          <w:rFonts w:ascii="仿宋_GB2312" w:eastAsia="仿宋_GB2312" w:hAnsi="宋体" w:cs="宋体" w:hint="eastAsia"/>
          <w:kern w:val="0"/>
          <w:sz w:val="24"/>
        </w:rPr>
        <w:t>七、本地化服务一览表</w:t>
      </w:r>
    </w:p>
    <w:p w:rsidR="00525584" w:rsidRPr="00815D81"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Ansi="宋体" w:cs="宋体" w:hint="eastAsia"/>
          <w:kern w:val="0"/>
          <w:sz w:val="24"/>
        </w:rPr>
      </w:pPr>
    </w:p>
    <w:p w:rsidR="00525584" w:rsidRDefault="00525584" w:rsidP="00525584">
      <w:pPr>
        <w:snapToGrid w:val="0"/>
        <w:spacing w:line="520" w:lineRule="exact"/>
        <w:rPr>
          <w:rFonts w:ascii="仿宋_GB2312" w:eastAsia="仿宋_GB2312" w:hint="eastAsia"/>
          <w:b/>
          <w:kern w:val="0"/>
          <w:sz w:val="24"/>
        </w:rPr>
      </w:pPr>
      <w:r>
        <w:rPr>
          <w:rFonts w:ascii="仿宋_GB2312" w:eastAsia="仿宋_GB2312" w:hint="eastAsia"/>
          <w:b/>
          <w:kern w:val="0"/>
          <w:sz w:val="24"/>
        </w:rPr>
        <w:lastRenderedPageBreak/>
        <w:t>格式</w:t>
      </w:r>
      <w:proofErr w:type="gramStart"/>
      <w:r>
        <w:rPr>
          <w:rFonts w:ascii="仿宋_GB2312" w:eastAsia="仿宋_GB2312" w:hint="eastAsia"/>
          <w:b/>
          <w:kern w:val="0"/>
          <w:sz w:val="24"/>
        </w:rPr>
        <w:t>一</w:t>
      </w:r>
      <w:proofErr w:type="gramEnd"/>
      <w:r>
        <w:rPr>
          <w:rFonts w:ascii="仿宋_GB2312" w:eastAsia="仿宋_GB2312" w:hint="eastAsia"/>
          <w:b/>
          <w:kern w:val="0"/>
          <w:sz w:val="24"/>
        </w:rPr>
        <w:t>：</w:t>
      </w:r>
    </w:p>
    <w:p w:rsidR="00525584" w:rsidRDefault="00525584" w:rsidP="00525584">
      <w:pPr>
        <w:spacing w:beforeLines="50" w:before="156" w:line="420" w:lineRule="exact"/>
        <w:jc w:val="center"/>
        <w:rPr>
          <w:rFonts w:ascii="仿宋_GB2312" w:eastAsia="仿宋_GB2312" w:hAnsi="宋体" w:cs="宋体" w:hint="eastAsia"/>
          <w:b/>
          <w:kern w:val="0"/>
          <w:sz w:val="28"/>
          <w:szCs w:val="28"/>
        </w:rPr>
      </w:pPr>
      <w:r>
        <w:rPr>
          <w:rFonts w:ascii="仿宋_GB2312" w:eastAsia="仿宋_GB2312" w:hAnsi="宋体" w:cs="宋体" w:hint="eastAsia"/>
          <w:b/>
          <w:kern w:val="0"/>
          <w:sz w:val="28"/>
          <w:szCs w:val="28"/>
        </w:rPr>
        <w:t xml:space="preserve">报  价  函  （ 格 式 ）  </w:t>
      </w:r>
    </w:p>
    <w:p w:rsidR="00525584" w:rsidRDefault="00525584" w:rsidP="00525584">
      <w:pPr>
        <w:spacing w:line="460" w:lineRule="exact"/>
        <w:ind w:firstLineChars="650" w:firstLine="1560"/>
        <w:rPr>
          <w:rFonts w:ascii="仿宋_GB2312" w:eastAsia="仿宋_GB2312" w:hAnsi="宋体" w:hint="eastAsia"/>
          <w:sz w:val="24"/>
        </w:rPr>
      </w:pPr>
      <w:r>
        <w:rPr>
          <w:rFonts w:ascii="仿宋_GB2312" w:eastAsia="仿宋_GB2312" w:hAnsi="宋体" w:hint="eastAsia"/>
          <w:sz w:val="24"/>
        </w:rPr>
        <w:t>：</w:t>
      </w:r>
      <w:r>
        <w:rPr>
          <w:rFonts w:ascii="仿宋_GB2312" w:eastAsia="仿宋_GB2312" w:hAnsi="宋体" w:hint="eastAsia"/>
          <w:sz w:val="24"/>
        </w:rPr>
        <w:t> </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u w:val="single"/>
        </w:rPr>
        <w:t xml:space="preserve">                          </w:t>
      </w:r>
      <w:r>
        <w:rPr>
          <w:rFonts w:ascii="仿宋_GB2312" w:eastAsia="仿宋_GB2312" w:hAnsi="宋体" w:hint="eastAsia"/>
          <w:sz w:val="24"/>
        </w:rPr>
        <w:t>(报价人全称)授权</w:t>
      </w:r>
      <w:r>
        <w:rPr>
          <w:rFonts w:ascii="仿宋_GB2312" w:eastAsia="仿宋_GB2312" w:hAnsi="宋体" w:hint="eastAsia"/>
          <w:sz w:val="24"/>
          <w:u w:val="single"/>
        </w:rPr>
        <w:t xml:space="preserve">          </w:t>
      </w:r>
      <w:r>
        <w:rPr>
          <w:rFonts w:ascii="仿宋_GB2312" w:eastAsia="仿宋_GB2312" w:hAnsi="宋体" w:hint="eastAsia"/>
          <w:sz w:val="24"/>
        </w:rPr>
        <w:t>(报价人代表姓名)            (职务、职称)为我方代表，参加贵方组织的</w:t>
      </w:r>
      <w:r>
        <w:rPr>
          <w:rFonts w:ascii="仿宋_GB2312" w:eastAsia="仿宋_GB2312" w:hAnsi="宋体" w:hint="eastAsia"/>
          <w:sz w:val="24"/>
          <w:u w:val="single"/>
        </w:rPr>
        <w:t xml:space="preserve">                    </w:t>
      </w:r>
      <w:r>
        <w:rPr>
          <w:rFonts w:ascii="仿宋_GB2312" w:eastAsia="仿宋_GB2312" w:hAnsi="宋体" w:hint="eastAsia"/>
          <w:sz w:val="24"/>
        </w:rPr>
        <w:t>(项目名称、项目编号、</w:t>
      </w:r>
      <w:proofErr w:type="gramStart"/>
      <w:r>
        <w:rPr>
          <w:rFonts w:ascii="仿宋_GB2312" w:eastAsia="仿宋_GB2312" w:hAnsi="宋体" w:hint="eastAsia"/>
          <w:sz w:val="24"/>
        </w:rPr>
        <w:t>包号</w:t>
      </w:r>
      <w:proofErr w:type="gramEnd"/>
      <w:r>
        <w:rPr>
          <w:rFonts w:ascii="仿宋_GB2312" w:eastAsia="仿宋_GB2312" w:hAnsi="宋体" w:hint="eastAsia"/>
          <w:sz w:val="24"/>
        </w:rPr>
        <w:t>)</w:t>
      </w:r>
      <w:r w:rsidRPr="00A647B3">
        <w:rPr>
          <w:rFonts w:ascii="仿宋_GB2312" w:eastAsia="仿宋_GB2312" w:hint="eastAsia"/>
          <w:szCs w:val="20"/>
        </w:rPr>
        <w:t xml:space="preserve"> </w:t>
      </w:r>
      <w:r w:rsidRPr="00A647B3">
        <w:rPr>
          <w:rFonts w:ascii="仿宋_GB2312" w:eastAsia="仿宋_GB2312" w:hAnsi="宋体" w:hint="eastAsia"/>
          <w:sz w:val="24"/>
        </w:rPr>
        <w:t>磋商</w:t>
      </w:r>
      <w:r>
        <w:rPr>
          <w:rFonts w:ascii="仿宋_GB2312" w:eastAsia="仿宋_GB2312" w:hAnsi="宋体" w:hint="eastAsia"/>
          <w:sz w:val="24"/>
        </w:rPr>
        <w:t>采购有关活动，并对此项目进行报价。为此：</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1、我方同意在本项目磋商文件中规定之日起的有效期内遵守本响应文件中的承诺且在此期限期满之前均具有约束力。</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2、我方承诺已经具备本文件中规定的参加此次采购活动的供应商应当具备的全部条件。</w:t>
      </w:r>
    </w:p>
    <w:p w:rsidR="00525584" w:rsidRDefault="00525584" w:rsidP="00525584">
      <w:pPr>
        <w:snapToGrid w:val="0"/>
        <w:spacing w:line="480" w:lineRule="exact"/>
        <w:ind w:firstLineChars="200" w:firstLine="480"/>
        <w:rPr>
          <w:rFonts w:ascii="仿宋_GB2312" w:eastAsia="仿宋_GB2312" w:hAnsi="宋体"/>
          <w:sz w:val="24"/>
        </w:rPr>
      </w:pPr>
      <w:r>
        <w:rPr>
          <w:rFonts w:ascii="仿宋_GB2312" w:eastAsia="仿宋_GB2312" w:hAnsi="宋体" w:hint="eastAsia"/>
          <w:sz w:val="24"/>
        </w:rPr>
        <w:t>3、</w:t>
      </w:r>
      <w:proofErr w:type="gramStart"/>
      <w:r>
        <w:rPr>
          <w:rFonts w:ascii="仿宋_GB2312" w:eastAsia="仿宋_GB2312" w:hAnsi="宋体" w:hint="eastAsia"/>
          <w:sz w:val="24"/>
        </w:rPr>
        <w:t>提供</w:t>
      </w:r>
      <w:r w:rsidRPr="00A647B3">
        <w:rPr>
          <w:rFonts w:ascii="仿宋_GB2312" w:eastAsia="仿宋_GB2312" w:hAnsi="宋体" w:hint="eastAsia"/>
          <w:sz w:val="24"/>
        </w:rPr>
        <w:t>磋商</w:t>
      </w:r>
      <w:proofErr w:type="gramEnd"/>
      <w:r>
        <w:rPr>
          <w:rFonts w:ascii="仿宋_GB2312" w:eastAsia="仿宋_GB2312" w:hAnsi="宋体" w:hint="eastAsia"/>
          <w:sz w:val="24"/>
        </w:rPr>
        <w:t>须知规定的全部响应文件，包括响应文件正本、副本、报价一览表等。</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4、按磋商文件要求提供和交付的货物和服务的报价详见报价一览表。</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5、我方承诺：完全理解最终报价超过采购预算金额时，报价有可能将被拒绝。</w:t>
      </w:r>
    </w:p>
    <w:p w:rsidR="00525584" w:rsidRDefault="00525584" w:rsidP="00525584">
      <w:pPr>
        <w:pStyle w:val="1"/>
        <w:tabs>
          <w:tab w:val="left" w:pos="1680"/>
        </w:tabs>
        <w:snapToGrid w:val="0"/>
        <w:spacing w:line="480" w:lineRule="exact"/>
        <w:rPr>
          <w:rFonts w:ascii="仿宋_GB2312" w:eastAsia="仿宋_GB2312"/>
          <w:color w:val="auto"/>
          <w:szCs w:val="20"/>
        </w:rPr>
      </w:pPr>
      <w:r>
        <w:rPr>
          <w:rFonts w:ascii="仿宋_GB2312" w:eastAsia="仿宋_GB2312" w:hint="eastAsia"/>
          <w:color w:val="auto"/>
          <w:szCs w:val="20"/>
        </w:rPr>
        <w:t>6、保证忠实地执行双方所签订的合同，并承担合同规定的责任和义务。</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7、承诺完全满足和响应磋商文件中的各项商务和技术要求，若有偏差，已在响应文件商务条款偏离表中予以明确特别说明。</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8、保证</w:t>
      </w:r>
      <w:proofErr w:type="gramStart"/>
      <w:r>
        <w:rPr>
          <w:rFonts w:ascii="仿宋_GB2312" w:eastAsia="仿宋_GB2312" w:hint="eastAsia"/>
          <w:color w:val="auto"/>
          <w:szCs w:val="20"/>
        </w:rPr>
        <w:t>遵守磋商</w:t>
      </w:r>
      <w:proofErr w:type="gramEnd"/>
      <w:r>
        <w:rPr>
          <w:rFonts w:ascii="仿宋_GB2312" w:eastAsia="仿宋_GB2312" w:hint="eastAsia"/>
          <w:color w:val="auto"/>
          <w:szCs w:val="20"/>
        </w:rPr>
        <w:t>文件的规定。</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9、我方完全理解贵方不一定接受最低价的报价或收到的任何报价。</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10、我方愿意向贵方提供任何与本项报价有关的数据、情况和技术资料。若贵方需要，我方愿意提供我方</w:t>
      </w:r>
      <w:proofErr w:type="gramStart"/>
      <w:r>
        <w:rPr>
          <w:rFonts w:ascii="仿宋_GB2312" w:eastAsia="仿宋_GB2312" w:hint="eastAsia"/>
          <w:color w:val="auto"/>
          <w:szCs w:val="20"/>
        </w:rPr>
        <w:t>作出</w:t>
      </w:r>
      <w:proofErr w:type="gramEnd"/>
      <w:r>
        <w:rPr>
          <w:rFonts w:ascii="仿宋_GB2312" w:eastAsia="仿宋_GB2312" w:hint="eastAsia"/>
          <w:color w:val="auto"/>
          <w:szCs w:val="20"/>
        </w:rPr>
        <w:t>的一切承诺的证明材料。</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11、我方已详细审核全部</w:t>
      </w:r>
      <w:r w:rsidRPr="00A647B3">
        <w:rPr>
          <w:rFonts w:ascii="仿宋_GB2312" w:eastAsia="仿宋_GB2312" w:hint="eastAsia"/>
          <w:color w:val="auto"/>
          <w:szCs w:val="20"/>
        </w:rPr>
        <w:t>磋商</w:t>
      </w:r>
      <w:r>
        <w:rPr>
          <w:rFonts w:ascii="仿宋_GB2312" w:eastAsia="仿宋_GB2312" w:hint="eastAsia"/>
          <w:color w:val="auto"/>
          <w:szCs w:val="20"/>
        </w:rPr>
        <w:t>文件，</w:t>
      </w:r>
      <w:proofErr w:type="gramStart"/>
      <w:r>
        <w:rPr>
          <w:rFonts w:ascii="仿宋_GB2312" w:eastAsia="仿宋_GB2312" w:hint="eastAsia"/>
          <w:color w:val="auto"/>
          <w:szCs w:val="20"/>
        </w:rPr>
        <w:t>包括磋商</w:t>
      </w:r>
      <w:proofErr w:type="gramEnd"/>
      <w:r>
        <w:rPr>
          <w:rFonts w:ascii="仿宋_GB2312" w:eastAsia="仿宋_GB2312" w:hint="eastAsia"/>
          <w:color w:val="auto"/>
          <w:szCs w:val="20"/>
        </w:rPr>
        <w:t>文件修改书（如有的话）、参考资料及有关附件，确认无误。</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12、我方承诺：采购人若需追加采购本项目磋商文件所列货物及相关服务的，在不改变合同其他实质性条款的前提下，按相同或更优惠的折扣</w:t>
      </w:r>
      <w:proofErr w:type="gramStart"/>
      <w:r>
        <w:rPr>
          <w:rFonts w:ascii="仿宋_GB2312" w:eastAsia="仿宋_GB2312" w:hint="eastAsia"/>
          <w:color w:val="auto"/>
          <w:szCs w:val="20"/>
        </w:rPr>
        <w:t>率保证</w:t>
      </w:r>
      <w:proofErr w:type="gramEnd"/>
      <w:r>
        <w:rPr>
          <w:rFonts w:ascii="仿宋_GB2312" w:eastAsia="仿宋_GB2312" w:hint="eastAsia"/>
          <w:color w:val="auto"/>
          <w:szCs w:val="20"/>
        </w:rPr>
        <w:t>供货。</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13、我方将严格遵守有关规定，若有下列情形之一的，将列入贵单位不良行为记录名单，在一至三年内禁止参加贵单位采购活动：</w:t>
      </w:r>
    </w:p>
    <w:p w:rsidR="00525584" w:rsidRDefault="00525584" w:rsidP="00525584">
      <w:pPr>
        <w:spacing w:line="480" w:lineRule="exact"/>
        <w:ind w:firstLineChars="200" w:firstLine="480"/>
        <w:rPr>
          <w:rFonts w:ascii="仿宋_GB2312" w:eastAsia="仿宋_GB2312" w:hAnsi="宋体"/>
          <w:sz w:val="24"/>
        </w:rPr>
      </w:pPr>
      <w:r>
        <w:rPr>
          <w:rFonts w:ascii="仿宋_GB2312" w:eastAsia="仿宋_GB2312" w:hAnsi="宋体" w:hint="eastAsia"/>
          <w:sz w:val="24"/>
        </w:rPr>
        <w:t xml:space="preserve">（1）提供虚假材料谋取成交的； </w:t>
      </w:r>
    </w:p>
    <w:p w:rsidR="00525584" w:rsidRDefault="00525584" w:rsidP="00525584">
      <w:pPr>
        <w:spacing w:line="480" w:lineRule="exact"/>
        <w:ind w:firstLineChars="200" w:firstLine="480"/>
        <w:rPr>
          <w:rFonts w:ascii="仿宋_GB2312" w:eastAsia="仿宋_GB2312" w:hAnsi="宋体"/>
          <w:sz w:val="24"/>
        </w:rPr>
      </w:pPr>
      <w:r>
        <w:rPr>
          <w:rFonts w:ascii="仿宋_GB2312" w:eastAsia="仿宋_GB2312" w:hAnsi="宋体" w:hint="eastAsia"/>
          <w:sz w:val="24"/>
        </w:rPr>
        <w:t xml:space="preserve">（2）采取不正当手段诋毁、排挤其他供应商的； </w:t>
      </w:r>
    </w:p>
    <w:p w:rsidR="00525584" w:rsidRDefault="00525584" w:rsidP="00525584">
      <w:pPr>
        <w:spacing w:line="480" w:lineRule="exact"/>
        <w:ind w:firstLineChars="200" w:firstLine="480"/>
        <w:rPr>
          <w:rFonts w:ascii="仿宋_GB2312" w:eastAsia="仿宋_GB2312" w:hAnsi="宋体"/>
          <w:sz w:val="24"/>
        </w:rPr>
      </w:pPr>
      <w:r>
        <w:rPr>
          <w:rFonts w:ascii="仿宋_GB2312" w:eastAsia="仿宋_GB2312" w:hAnsi="宋体" w:hint="eastAsia"/>
          <w:sz w:val="24"/>
        </w:rPr>
        <w:t xml:space="preserve">（3）与采购人、其他供应商恶意串通的； </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lastRenderedPageBreak/>
        <w:t>（4）公开报价后撤回报价的；</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（5）在</w:t>
      </w:r>
      <w:r w:rsidRPr="00A647B3">
        <w:rPr>
          <w:rFonts w:ascii="仿宋_GB2312" w:eastAsia="仿宋_GB2312" w:hint="eastAsia"/>
          <w:color w:val="auto"/>
          <w:szCs w:val="20"/>
        </w:rPr>
        <w:t>磋商</w:t>
      </w:r>
      <w:r>
        <w:rPr>
          <w:rFonts w:ascii="仿宋_GB2312" w:eastAsia="仿宋_GB2312" w:hint="eastAsia"/>
          <w:color w:val="auto"/>
          <w:szCs w:val="20"/>
        </w:rPr>
        <w:t>期间，影响采购单位或</w:t>
      </w:r>
      <w:r w:rsidRPr="00A647B3">
        <w:rPr>
          <w:rFonts w:ascii="仿宋_GB2312" w:eastAsia="仿宋_GB2312" w:hint="eastAsia"/>
          <w:color w:val="auto"/>
          <w:szCs w:val="20"/>
        </w:rPr>
        <w:t>磋商</w:t>
      </w:r>
      <w:r>
        <w:rPr>
          <w:rFonts w:ascii="仿宋_GB2312" w:eastAsia="仿宋_GB2312" w:hint="eastAsia"/>
          <w:color w:val="auto"/>
          <w:szCs w:val="20"/>
        </w:rPr>
        <w:t>小组的任何活动的；</w:t>
      </w:r>
    </w:p>
    <w:p w:rsidR="00525584" w:rsidRDefault="00525584" w:rsidP="00525584">
      <w:pPr>
        <w:pStyle w:val="1"/>
        <w:snapToGrid w:val="0"/>
        <w:spacing w:line="480" w:lineRule="exact"/>
        <w:rPr>
          <w:rFonts w:ascii="仿宋_GB2312" w:eastAsia="仿宋_GB2312"/>
          <w:color w:val="auto"/>
          <w:szCs w:val="20"/>
        </w:rPr>
      </w:pPr>
      <w:r>
        <w:rPr>
          <w:rFonts w:ascii="仿宋_GB2312" w:eastAsia="仿宋_GB2312" w:hint="eastAsia"/>
          <w:color w:val="auto"/>
          <w:szCs w:val="20"/>
        </w:rPr>
        <w:t>（6）成交后未按本</w:t>
      </w:r>
      <w:r w:rsidRPr="00A647B3">
        <w:rPr>
          <w:rFonts w:ascii="仿宋_GB2312" w:eastAsia="仿宋_GB2312" w:hint="eastAsia"/>
          <w:color w:val="auto"/>
          <w:szCs w:val="20"/>
        </w:rPr>
        <w:t>磋商</w:t>
      </w:r>
      <w:r>
        <w:rPr>
          <w:rFonts w:ascii="仿宋_GB2312" w:eastAsia="仿宋_GB2312" w:hint="eastAsia"/>
          <w:color w:val="auto"/>
          <w:szCs w:val="20"/>
        </w:rPr>
        <w:t>文件要求签约或与采购人订立背离合同实质性内容的其它协议的；</w:t>
      </w:r>
    </w:p>
    <w:p w:rsidR="00525584" w:rsidRDefault="00525584" w:rsidP="00525584">
      <w:pPr>
        <w:spacing w:line="480" w:lineRule="exact"/>
        <w:ind w:firstLineChars="200" w:firstLine="480"/>
        <w:rPr>
          <w:rFonts w:ascii="仿宋_GB2312" w:eastAsia="仿宋_GB2312" w:hAnsi="宋体"/>
          <w:sz w:val="24"/>
        </w:rPr>
      </w:pPr>
      <w:r>
        <w:rPr>
          <w:rFonts w:ascii="仿宋_GB2312" w:eastAsia="仿宋_GB2312" w:hAnsi="宋体" w:hint="eastAsia"/>
          <w:sz w:val="24"/>
        </w:rPr>
        <w:t>（7）报价人未按</w:t>
      </w:r>
      <w:r w:rsidRPr="00A647B3">
        <w:rPr>
          <w:rFonts w:ascii="仿宋_GB2312" w:eastAsia="仿宋_GB2312" w:hAnsi="宋体" w:hint="eastAsia"/>
          <w:sz w:val="24"/>
        </w:rPr>
        <w:t>磋商</w:t>
      </w:r>
      <w:r>
        <w:rPr>
          <w:rFonts w:ascii="仿宋_GB2312" w:eastAsia="仿宋_GB2312" w:hAnsi="宋体" w:hint="eastAsia"/>
          <w:sz w:val="24"/>
        </w:rPr>
        <w:t>文件规定和合同约定履行义务的；</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（8）违犯法律法规规定的其它行为。</w:t>
      </w:r>
    </w:p>
    <w:p w:rsidR="00525584" w:rsidRDefault="00525584" w:rsidP="00525584">
      <w:pPr>
        <w:spacing w:line="460" w:lineRule="exact"/>
        <w:ind w:firstLineChars="200" w:firstLine="480"/>
        <w:rPr>
          <w:rFonts w:ascii="仿宋_GB2312" w:eastAsia="仿宋_GB2312" w:hAnsi="宋体" w:hint="eastAsia"/>
          <w:sz w:val="24"/>
        </w:rPr>
      </w:pP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所有有关本报价的一切往来联系方式为：</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地址：</w:t>
      </w:r>
      <w:r>
        <w:rPr>
          <w:rFonts w:ascii="仿宋_GB2312" w:eastAsia="仿宋_GB2312" w:hAnsi="宋体" w:hint="eastAsia"/>
          <w:sz w:val="24"/>
        </w:rPr>
        <w:tab/>
        <w:t xml:space="preserve">                            邮编：</w:t>
      </w:r>
      <w:r>
        <w:rPr>
          <w:rFonts w:ascii="仿宋_GB2312" w:eastAsia="仿宋_GB2312" w:hAnsi="宋体" w:hint="eastAsia"/>
          <w:sz w:val="24"/>
        </w:rPr>
        <w:tab/>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电话：</w:t>
      </w:r>
      <w:r>
        <w:rPr>
          <w:rFonts w:ascii="仿宋_GB2312" w:eastAsia="仿宋_GB2312" w:hAnsi="宋体" w:hint="eastAsia"/>
          <w:sz w:val="24"/>
        </w:rPr>
        <w:tab/>
        <w:t xml:space="preserve">                            传真：</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报价人代表姓名：</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报价人代表联系电话： （办公）   （移动）</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E-mail：</w:t>
      </w:r>
      <w:r>
        <w:rPr>
          <w:rFonts w:ascii="仿宋_GB2312" w:eastAsia="仿宋_GB2312" w:hAnsi="宋体" w:hint="eastAsia"/>
          <w:sz w:val="24"/>
        </w:rPr>
        <w:t> </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ab/>
        <w:t xml:space="preserve">                                      报价人(公章)：</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ab/>
        <w:t xml:space="preserve">                                      报价人代表(签字)：</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ab/>
        <w:t xml:space="preserve">                                      日　期：</w:t>
      </w:r>
    </w:p>
    <w:p w:rsidR="00525584" w:rsidRDefault="00525584" w:rsidP="00525584">
      <w:pPr>
        <w:snapToGrid w:val="0"/>
        <w:spacing w:line="420" w:lineRule="exact"/>
        <w:jc w:val="left"/>
        <w:rPr>
          <w:rFonts w:ascii="仿宋_GB2312" w:eastAsia="仿宋_GB2312" w:hAnsi="宋体" w:cs="宋体" w:hint="eastAsia"/>
          <w:b/>
          <w:kern w:val="0"/>
          <w:szCs w:val="28"/>
        </w:rPr>
      </w:pPr>
    </w:p>
    <w:p w:rsidR="00525584" w:rsidRDefault="00525584" w:rsidP="00525584">
      <w:pPr>
        <w:snapToGrid w:val="0"/>
        <w:spacing w:line="420" w:lineRule="exact"/>
        <w:ind w:firstLineChars="196" w:firstLine="472"/>
        <w:jc w:val="left"/>
        <w:rPr>
          <w:rFonts w:ascii="仿宋_GB2312" w:eastAsia="仿宋_GB2312" w:hAnsi="宋体" w:cs="宋体" w:hint="eastAsia"/>
          <w:kern w:val="0"/>
          <w:sz w:val="24"/>
        </w:rPr>
      </w:pPr>
      <w:r>
        <w:rPr>
          <w:rFonts w:ascii="仿宋_GB2312" w:eastAsia="仿宋_GB2312" w:hAnsi="宋体" w:cs="宋体" w:hint="eastAsia"/>
          <w:b/>
          <w:kern w:val="0"/>
          <w:sz w:val="24"/>
        </w:rPr>
        <w:t>注：除可填报项目外，对本报价函的任何修改将被视为非实质性响应报价，从而导致该报价被拒绝。</w:t>
      </w:r>
    </w:p>
    <w:p w:rsidR="00525584" w:rsidRDefault="00525584" w:rsidP="00525584">
      <w:pPr>
        <w:snapToGrid w:val="0"/>
        <w:spacing w:line="520" w:lineRule="exact"/>
        <w:rPr>
          <w:rFonts w:ascii="仿宋_GB2312" w:eastAsia="仿宋_GB2312" w:hint="eastAsia"/>
          <w:b/>
          <w:kern w:val="0"/>
          <w:sz w:val="24"/>
        </w:rPr>
      </w:pPr>
      <w:r>
        <w:rPr>
          <w:rFonts w:ascii="仿宋_GB2312" w:eastAsia="仿宋_GB2312" w:hAnsi="宋体" w:hint="eastAsia"/>
          <w:kern w:val="0"/>
          <w:sz w:val="24"/>
        </w:rPr>
        <w:br w:type="page"/>
      </w:r>
      <w:r>
        <w:rPr>
          <w:rFonts w:ascii="仿宋_GB2312" w:eastAsia="仿宋_GB2312" w:hint="eastAsia"/>
          <w:b/>
          <w:kern w:val="0"/>
          <w:sz w:val="24"/>
        </w:rPr>
        <w:lastRenderedPageBreak/>
        <w:t>格式二：</w:t>
      </w:r>
    </w:p>
    <w:p w:rsidR="00525584" w:rsidRDefault="00525584" w:rsidP="00525584">
      <w:pPr>
        <w:spacing w:beforeLines="50" w:before="156" w:line="420" w:lineRule="exact"/>
        <w:jc w:val="center"/>
        <w:rPr>
          <w:rFonts w:ascii="仿宋_GB2312" w:eastAsia="仿宋_GB2312" w:hAnsi="宋体" w:cs="宋体" w:hint="eastAsia"/>
          <w:b/>
          <w:kern w:val="0"/>
          <w:sz w:val="28"/>
          <w:szCs w:val="28"/>
        </w:rPr>
      </w:pPr>
      <w:r>
        <w:rPr>
          <w:rFonts w:ascii="仿宋_GB2312" w:eastAsia="仿宋_GB2312" w:hAnsi="宋体" w:cs="宋体" w:hint="eastAsia"/>
          <w:b/>
          <w:kern w:val="0"/>
          <w:szCs w:val="28"/>
        </w:rPr>
        <w:t> </w:t>
      </w:r>
      <w:r>
        <w:rPr>
          <w:rFonts w:ascii="仿宋_GB2312" w:eastAsia="仿宋_GB2312" w:hAnsi="宋体" w:cs="宋体" w:hint="eastAsia"/>
          <w:b/>
          <w:kern w:val="0"/>
          <w:sz w:val="28"/>
          <w:szCs w:val="28"/>
        </w:rPr>
        <w:t>法定代表人/企业负责人身份证明文件</w:t>
      </w:r>
    </w:p>
    <w:p w:rsidR="00525584" w:rsidRDefault="00525584" w:rsidP="00525584">
      <w:pPr>
        <w:jc w:val="center"/>
        <w:rPr>
          <w:rFonts w:ascii="仿宋_GB2312" w:eastAsia="仿宋_GB2312" w:hint="eastAsia"/>
          <w:sz w:val="24"/>
        </w:rPr>
      </w:pPr>
    </w:p>
    <w:p w:rsidR="00525584" w:rsidRDefault="00525584" w:rsidP="00525584">
      <w:pPr>
        <w:jc w:val="center"/>
        <w:rPr>
          <w:rFonts w:ascii="仿宋_GB2312" w:eastAsia="仿宋_GB2312" w:hint="eastAsia"/>
          <w:sz w:val="24"/>
        </w:rPr>
      </w:pPr>
    </w:p>
    <w:p w:rsidR="00525584" w:rsidRDefault="00525584" w:rsidP="00525584">
      <w:pPr>
        <w:spacing w:line="480" w:lineRule="exact"/>
        <w:ind w:firstLineChars="200" w:firstLine="480"/>
        <w:rPr>
          <w:rFonts w:ascii="仿宋_GB2312" w:eastAsia="仿宋_GB2312" w:hAnsi="华文中宋" w:hint="eastAsia"/>
          <w:sz w:val="24"/>
          <w:u w:val="single"/>
        </w:rPr>
      </w:pPr>
      <w:r>
        <w:rPr>
          <w:rFonts w:ascii="仿宋_GB2312" w:eastAsia="仿宋_GB2312" w:hAnsi="华文中宋" w:hint="eastAsia"/>
          <w:sz w:val="24"/>
        </w:rPr>
        <w:t>单位名称：</w:t>
      </w:r>
      <w:r>
        <w:rPr>
          <w:rFonts w:ascii="仿宋_GB2312" w:eastAsia="仿宋_GB2312" w:hAnsi="华文中宋" w:hint="eastAsia"/>
          <w:sz w:val="24"/>
          <w:u w:val="single"/>
        </w:rPr>
        <w:t xml:space="preserve">                                                </w:t>
      </w:r>
    </w:p>
    <w:p w:rsidR="00525584" w:rsidRDefault="00525584" w:rsidP="00525584">
      <w:pPr>
        <w:spacing w:line="480" w:lineRule="exact"/>
        <w:rPr>
          <w:rFonts w:ascii="仿宋_GB2312" w:eastAsia="仿宋_GB2312" w:hAnsi="华文中宋" w:hint="eastAsia"/>
          <w:sz w:val="24"/>
        </w:rPr>
      </w:pPr>
      <w:r>
        <w:rPr>
          <w:rFonts w:ascii="仿宋_GB2312" w:eastAsia="仿宋_GB2312" w:hAnsi="华文中宋" w:hint="eastAsia"/>
          <w:sz w:val="24"/>
        </w:rPr>
        <w:t xml:space="preserve">    单位性质：</w:t>
      </w:r>
      <w:r>
        <w:rPr>
          <w:rFonts w:ascii="仿宋_GB2312" w:eastAsia="仿宋_GB2312" w:hAnsi="华文中宋" w:hint="eastAsia"/>
          <w:sz w:val="24"/>
          <w:u w:val="single"/>
        </w:rPr>
        <w:t xml:space="preserve">                                                </w:t>
      </w:r>
      <w:r>
        <w:rPr>
          <w:rFonts w:ascii="仿宋_GB2312" w:eastAsia="仿宋_GB2312" w:hAnsi="华文中宋" w:hint="eastAsia"/>
          <w:sz w:val="24"/>
        </w:rPr>
        <w:t xml:space="preserve"> </w:t>
      </w:r>
    </w:p>
    <w:p w:rsidR="00525584" w:rsidRDefault="00525584" w:rsidP="00525584">
      <w:pPr>
        <w:spacing w:line="480" w:lineRule="exact"/>
        <w:ind w:firstLineChars="200" w:firstLine="480"/>
        <w:rPr>
          <w:rFonts w:ascii="仿宋_GB2312" w:eastAsia="仿宋_GB2312" w:hAnsi="华文中宋" w:hint="eastAsia"/>
          <w:sz w:val="24"/>
          <w:u w:val="single"/>
        </w:rPr>
      </w:pPr>
      <w:r>
        <w:rPr>
          <w:rFonts w:ascii="仿宋_GB2312" w:eastAsia="仿宋_GB2312" w:hAnsi="华文中宋" w:hint="eastAsia"/>
          <w:sz w:val="24"/>
        </w:rPr>
        <w:t>地    址：</w:t>
      </w:r>
      <w:r>
        <w:rPr>
          <w:rFonts w:ascii="仿宋_GB2312" w:eastAsia="仿宋_GB2312" w:hAnsi="华文中宋" w:hint="eastAsia"/>
          <w:sz w:val="24"/>
          <w:u w:val="single"/>
        </w:rPr>
        <w:t xml:space="preserve">                                                </w:t>
      </w:r>
    </w:p>
    <w:p w:rsidR="00525584" w:rsidRDefault="00525584" w:rsidP="00525584">
      <w:pPr>
        <w:spacing w:line="480" w:lineRule="exact"/>
        <w:rPr>
          <w:rFonts w:ascii="仿宋_GB2312" w:eastAsia="仿宋_GB2312" w:hAnsi="华文中宋" w:hint="eastAsia"/>
          <w:sz w:val="24"/>
        </w:rPr>
      </w:pPr>
      <w:r>
        <w:rPr>
          <w:rFonts w:ascii="仿宋_GB2312" w:eastAsia="仿宋_GB2312" w:hAnsi="华文中宋" w:hint="eastAsia"/>
          <w:sz w:val="24"/>
        </w:rPr>
        <w:t xml:space="preserve">    成立时间：</w:t>
      </w:r>
      <w:r>
        <w:rPr>
          <w:rFonts w:ascii="仿宋_GB2312" w:eastAsia="仿宋_GB2312" w:hAnsi="华文中宋" w:hint="eastAsia"/>
          <w:sz w:val="24"/>
          <w:u w:val="single"/>
        </w:rPr>
        <w:t xml:space="preserve">           </w:t>
      </w:r>
      <w:r>
        <w:rPr>
          <w:rFonts w:ascii="仿宋_GB2312" w:eastAsia="仿宋_GB2312" w:hAnsi="华文中宋" w:hint="eastAsia"/>
          <w:sz w:val="24"/>
        </w:rPr>
        <w:t>年</w:t>
      </w:r>
      <w:r>
        <w:rPr>
          <w:rFonts w:ascii="仿宋_GB2312" w:eastAsia="仿宋_GB2312" w:hAnsi="华文中宋" w:hint="eastAsia"/>
          <w:sz w:val="24"/>
          <w:u w:val="single"/>
        </w:rPr>
        <w:t xml:space="preserve">      </w:t>
      </w:r>
      <w:r>
        <w:rPr>
          <w:rFonts w:ascii="仿宋_GB2312" w:eastAsia="仿宋_GB2312" w:hAnsi="华文中宋" w:hint="eastAsia"/>
          <w:sz w:val="24"/>
        </w:rPr>
        <w:t>月</w:t>
      </w:r>
      <w:r>
        <w:rPr>
          <w:rFonts w:ascii="仿宋_GB2312" w:eastAsia="仿宋_GB2312" w:hAnsi="华文中宋" w:hint="eastAsia"/>
          <w:sz w:val="24"/>
          <w:u w:val="single"/>
        </w:rPr>
        <w:t xml:space="preserve">     </w:t>
      </w:r>
      <w:r>
        <w:rPr>
          <w:rFonts w:ascii="仿宋_GB2312" w:eastAsia="仿宋_GB2312" w:hAnsi="华文中宋" w:hint="eastAsia"/>
          <w:sz w:val="24"/>
        </w:rPr>
        <w:t>日</w:t>
      </w:r>
    </w:p>
    <w:p w:rsidR="00525584" w:rsidRDefault="00525584" w:rsidP="00525584">
      <w:pPr>
        <w:spacing w:line="480" w:lineRule="exact"/>
        <w:ind w:firstLineChars="200" w:firstLine="480"/>
        <w:rPr>
          <w:rFonts w:ascii="仿宋_GB2312" w:eastAsia="仿宋_GB2312" w:hAnsi="华文中宋" w:hint="eastAsia"/>
          <w:sz w:val="24"/>
          <w:u w:val="single"/>
        </w:rPr>
      </w:pPr>
      <w:r>
        <w:rPr>
          <w:rFonts w:ascii="仿宋_GB2312" w:eastAsia="仿宋_GB2312" w:hAnsi="华文中宋" w:hint="eastAsia"/>
          <w:sz w:val="24"/>
        </w:rPr>
        <w:t xml:space="preserve">经营期限： </w:t>
      </w:r>
      <w:r>
        <w:rPr>
          <w:rFonts w:ascii="仿宋_GB2312" w:eastAsia="仿宋_GB2312" w:hAnsi="华文中宋" w:hint="eastAsia"/>
          <w:sz w:val="24"/>
          <w:u w:val="single"/>
        </w:rPr>
        <w:t xml:space="preserve">                                                </w:t>
      </w:r>
    </w:p>
    <w:p w:rsidR="00525584" w:rsidRDefault="00525584" w:rsidP="00525584">
      <w:pPr>
        <w:spacing w:line="480" w:lineRule="exact"/>
        <w:ind w:firstLineChars="200" w:firstLine="480"/>
        <w:rPr>
          <w:rFonts w:ascii="仿宋_GB2312" w:eastAsia="仿宋_GB2312" w:hAnsi="华文中宋" w:hint="eastAsia"/>
          <w:sz w:val="24"/>
        </w:rPr>
      </w:pPr>
      <w:r>
        <w:rPr>
          <w:rFonts w:ascii="仿宋_GB2312" w:eastAsia="仿宋_GB2312" w:hAnsi="华文中宋" w:hint="eastAsia"/>
          <w:sz w:val="24"/>
        </w:rPr>
        <w:t>姓    名：</w:t>
      </w:r>
      <w:r>
        <w:rPr>
          <w:rFonts w:ascii="仿宋_GB2312" w:eastAsia="仿宋_GB2312" w:hAnsi="华文中宋" w:hint="eastAsia"/>
          <w:sz w:val="24"/>
          <w:u w:val="single"/>
        </w:rPr>
        <w:t xml:space="preserve">                            </w:t>
      </w:r>
      <w:r>
        <w:rPr>
          <w:rFonts w:ascii="仿宋_GB2312" w:eastAsia="仿宋_GB2312" w:hAnsi="华文中宋" w:hint="eastAsia"/>
          <w:sz w:val="24"/>
        </w:rPr>
        <w:t>性  别：</w:t>
      </w:r>
      <w:r>
        <w:rPr>
          <w:rFonts w:ascii="仿宋_GB2312" w:eastAsia="仿宋_GB2312" w:hAnsi="华文中宋" w:hint="eastAsia"/>
          <w:sz w:val="24"/>
          <w:u w:val="single"/>
        </w:rPr>
        <w:t xml:space="preserve">             </w:t>
      </w:r>
      <w:r>
        <w:rPr>
          <w:rFonts w:ascii="仿宋_GB2312" w:eastAsia="仿宋_GB2312" w:hAnsi="华文中宋" w:hint="eastAsia"/>
          <w:sz w:val="24"/>
        </w:rPr>
        <w:t xml:space="preserve"> </w:t>
      </w:r>
    </w:p>
    <w:p w:rsidR="00525584" w:rsidRDefault="00525584" w:rsidP="00525584">
      <w:pPr>
        <w:spacing w:line="480" w:lineRule="exact"/>
        <w:ind w:firstLineChars="60" w:firstLine="144"/>
        <w:rPr>
          <w:rFonts w:ascii="仿宋_GB2312" w:eastAsia="仿宋_GB2312" w:hAnsi="华文中宋" w:hint="eastAsia"/>
          <w:sz w:val="24"/>
        </w:rPr>
      </w:pPr>
      <w:r>
        <w:rPr>
          <w:rFonts w:ascii="仿宋_GB2312" w:eastAsia="仿宋_GB2312" w:hAnsi="华文中宋" w:hint="eastAsia"/>
          <w:sz w:val="24"/>
        </w:rPr>
        <w:t xml:space="preserve">   身份证号：</w:t>
      </w:r>
      <w:r>
        <w:rPr>
          <w:rFonts w:ascii="仿宋_GB2312" w:eastAsia="仿宋_GB2312" w:hAnsi="华文中宋" w:hint="eastAsia"/>
          <w:sz w:val="24"/>
          <w:u w:val="single"/>
        </w:rPr>
        <w:t xml:space="preserve">                            </w:t>
      </w:r>
      <w:r>
        <w:rPr>
          <w:rFonts w:ascii="仿宋_GB2312" w:eastAsia="仿宋_GB2312" w:hAnsi="华文中宋" w:hint="eastAsia"/>
          <w:sz w:val="24"/>
        </w:rPr>
        <w:t xml:space="preserve">职  </w:t>
      </w:r>
      <w:proofErr w:type="gramStart"/>
      <w:r>
        <w:rPr>
          <w:rFonts w:ascii="仿宋_GB2312" w:eastAsia="仿宋_GB2312" w:hAnsi="华文中宋" w:hint="eastAsia"/>
          <w:sz w:val="24"/>
        </w:rPr>
        <w:t>务</w:t>
      </w:r>
      <w:proofErr w:type="gramEnd"/>
      <w:r>
        <w:rPr>
          <w:rFonts w:ascii="仿宋_GB2312" w:eastAsia="仿宋_GB2312" w:hAnsi="华文中宋" w:hint="eastAsia"/>
          <w:sz w:val="24"/>
        </w:rPr>
        <w:t>：</w:t>
      </w:r>
      <w:r>
        <w:rPr>
          <w:rFonts w:ascii="仿宋_GB2312" w:eastAsia="仿宋_GB2312" w:hAnsi="华文中宋" w:hint="eastAsia"/>
          <w:sz w:val="24"/>
          <w:u w:val="single"/>
        </w:rPr>
        <w:t xml:space="preserve">             </w:t>
      </w:r>
    </w:p>
    <w:p w:rsidR="00525584" w:rsidRDefault="00525584" w:rsidP="00525584">
      <w:pPr>
        <w:spacing w:line="480" w:lineRule="exact"/>
        <w:rPr>
          <w:rFonts w:ascii="仿宋_GB2312" w:eastAsia="仿宋_GB2312" w:hAnsi="华文中宋" w:hint="eastAsia"/>
          <w:sz w:val="24"/>
        </w:rPr>
      </w:pPr>
      <w:r>
        <w:rPr>
          <w:rFonts w:ascii="仿宋_GB2312" w:eastAsia="仿宋_GB2312" w:hAnsi="华文中宋" w:hint="eastAsia"/>
          <w:sz w:val="24"/>
        </w:rPr>
        <w:t xml:space="preserve">    系</w:t>
      </w:r>
      <w:r>
        <w:rPr>
          <w:rFonts w:ascii="仿宋_GB2312" w:eastAsia="仿宋_GB2312" w:hAnsi="华文中宋" w:hint="eastAsia"/>
          <w:sz w:val="24"/>
          <w:u w:val="single"/>
        </w:rPr>
        <w:t xml:space="preserve">       （报价人名称）                   </w:t>
      </w:r>
      <w:r>
        <w:rPr>
          <w:rFonts w:ascii="仿宋_GB2312" w:eastAsia="仿宋_GB2312" w:hAnsi="华文中宋" w:hint="eastAsia"/>
          <w:sz w:val="24"/>
        </w:rPr>
        <w:t>的法定代表人/企业负责人。</w:t>
      </w:r>
    </w:p>
    <w:p w:rsidR="00525584" w:rsidRDefault="00525584" w:rsidP="00525584">
      <w:pPr>
        <w:spacing w:line="480" w:lineRule="exact"/>
        <w:rPr>
          <w:rFonts w:ascii="仿宋_GB2312" w:eastAsia="仿宋_GB2312" w:hAnsi="华文中宋" w:hint="eastAsia"/>
          <w:sz w:val="24"/>
        </w:rPr>
      </w:pPr>
      <w:r>
        <w:rPr>
          <w:rFonts w:ascii="仿宋_GB2312" w:eastAsia="仿宋_GB2312" w:hAnsi="华文中宋" w:hint="eastAsia"/>
          <w:sz w:val="24"/>
        </w:rPr>
        <w:t xml:space="preserve">     </w:t>
      </w:r>
    </w:p>
    <w:p w:rsidR="00525584" w:rsidRDefault="00525584" w:rsidP="00525584">
      <w:pPr>
        <w:spacing w:line="480" w:lineRule="exact"/>
        <w:ind w:firstLineChars="400" w:firstLine="960"/>
        <w:rPr>
          <w:rFonts w:ascii="仿宋_GB2312" w:eastAsia="仿宋_GB2312" w:hAnsi="华文中宋" w:hint="eastAsia"/>
          <w:sz w:val="24"/>
        </w:rPr>
      </w:pPr>
      <w:r>
        <w:rPr>
          <w:rFonts w:ascii="仿宋_GB2312" w:eastAsia="仿宋_GB2312" w:hAnsi="华文中宋" w:hint="eastAsia"/>
          <w:sz w:val="24"/>
        </w:rPr>
        <w:t xml:space="preserve"> 特此证明。</w:t>
      </w:r>
    </w:p>
    <w:p w:rsidR="00525584" w:rsidRDefault="00525584" w:rsidP="00525584">
      <w:pPr>
        <w:tabs>
          <w:tab w:val="left" w:pos="4000"/>
        </w:tabs>
        <w:snapToGrid w:val="0"/>
        <w:spacing w:line="480" w:lineRule="exact"/>
        <w:rPr>
          <w:rFonts w:ascii="华文中宋" w:eastAsia="华文中宋" w:hAnsi="华文中宋" w:hint="eastAsia"/>
          <w:szCs w:val="21"/>
        </w:rPr>
      </w:pPr>
      <w:r>
        <w:rPr>
          <w:rFonts w:ascii="华文中宋" w:eastAsia="华文中宋" w:hAnsi="华文中宋" w:hint="eastAsia"/>
          <w:szCs w:val="21"/>
        </w:rPr>
        <w:t xml:space="preserve">  </w:t>
      </w:r>
    </w:p>
    <w:p w:rsidR="00525584" w:rsidRDefault="00525584" w:rsidP="00525584">
      <w:pPr>
        <w:spacing w:line="460" w:lineRule="exact"/>
        <w:ind w:firstLineChars="200" w:firstLine="420"/>
        <w:rPr>
          <w:rFonts w:ascii="仿宋_GB2312" w:eastAsia="仿宋_GB2312" w:hAnsi="宋体" w:hint="eastAsia"/>
          <w:sz w:val="24"/>
        </w:rPr>
      </w:pPr>
      <w:r>
        <w:rPr>
          <w:rFonts w:ascii="华文中宋" w:eastAsia="华文中宋" w:hAnsi="华文中宋" w:hint="eastAsia"/>
          <w:szCs w:val="21"/>
        </w:rPr>
        <w:t xml:space="preserve">                            </w:t>
      </w:r>
      <w:r>
        <w:rPr>
          <w:rFonts w:ascii="仿宋_GB2312" w:eastAsia="仿宋_GB2312" w:hAnsi="宋体" w:hint="eastAsia"/>
          <w:sz w:val="24"/>
        </w:rPr>
        <w:t>报价人(公章)：</w:t>
      </w:r>
    </w:p>
    <w:p w:rsidR="00525584" w:rsidRDefault="00525584" w:rsidP="00525584">
      <w:pPr>
        <w:spacing w:beforeLines="100" w:before="312" w:afterLines="100" w:after="312" w:line="460" w:lineRule="exact"/>
        <w:ind w:firstLineChars="200" w:firstLine="480"/>
        <w:rPr>
          <w:rFonts w:ascii="仿宋_GB2312" w:eastAsia="仿宋_GB2312" w:hAnsi="宋体" w:hint="eastAsia"/>
          <w:sz w:val="24"/>
        </w:rPr>
      </w:pPr>
      <w:r>
        <w:rPr>
          <w:rFonts w:ascii="仿宋_GB2312" w:eastAsia="仿宋_GB2312" w:hAnsi="宋体" w:hint="eastAsia"/>
          <w:sz w:val="24"/>
        </w:rPr>
        <w:tab/>
        <w:t xml:space="preserve">                              报价人法人代表代表(签字)：</w:t>
      </w: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ab/>
        <w:t xml:space="preserve">                              日　期：</w:t>
      </w:r>
    </w:p>
    <w:p w:rsidR="00525584" w:rsidRDefault="00525584" w:rsidP="00525584">
      <w:pPr>
        <w:spacing w:line="460" w:lineRule="exact"/>
        <w:ind w:firstLineChars="200" w:firstLine="480"/>
        <w:rPr>
          <w:rFonts w:ascii="仿宋_GB2312" w:eastAsia="仿宋_GB2312" w:hAnsi="宋体" w:hint="eastAsia"/>
          <w:sz w:val="24"/>
        </w:rPr>
      </w:pPr>
    </w:p>
    <w:p w:rsidR="00525584" w:rsidRDefault="00525584" w:rsidP="00525584">
      <w:pPr>
        <w:spacing w:line="460" w:lineRule="exact"/>
        <w:ind w:firstLineChars="200" w:firstLine="480"/>
        <w:rPr>
          <w:rFonts w:ascii="仿宋_GB2312" w:eastAsia="仿宋_GB2312" w:hAnsi="宋体" w:hint="eastAsia"/>
          <w:sz w:val="24"/>
        </w:rPr>
      </w:pPr>
      <w:r>
        <w:rPr>
          <w:rFonts w:ascii="仿宋_GB2312" w:eastAsia="仿宋_GB2312" w:hAnsi="宋体" w:hint="eastAsia"/>
          <w:sz w:val="24"/>
        </w:rPr>
        <w:t>附法定代表人/企业负责人有效的身份证正反两面复印件。</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5"/>
      </w:tblGrid>
      <w:tr w:rsidR="00525584" w:rsidTr="005C060F">
        <w:trPr>
          <w:trHeight w:val="3607"/>
        </w:trPr>
        <w:tc>
          <w:tcPr>
            <w:tcW w:w="7485" w:type="dxa"/>
            <w:vAlign w:val="center"/>
          </w:tcPr>
          <w:p w:rsidR="00525584" w:rsidRDefault="00525584" w:rsidP="005C060F">
            <w:pPr>
              <w:spacing w:line="360" w:lineRule="auto"/>
              <w:jc w:val="center"/>
              <w:rPr>
                <w:rFonts w:ascii="仿宋_GB2312" w:eastAsia="仿宋_GB2312" w:hAnsi="宋体" w:hint="eastAsia"/>
                <w:sz w:val="24"/>
                <w:szCs w:val="28"/>
              </w:rPr>
            </w:pPr>
          </w:p>
          <w:p w:rsidR="00525584" w:rsidRDefault="00525584" w:rsidP="005C060F">
            <w:pPr>
              <w:spacing w:line="360" w:lineRule="auto"/>
              <w:jc w:val="center"/>
              <w:rPr>
                <w:rFonts w:ascii="仿宋_GB2312" w:eastAsia="仿宋_GB2312" w:hAnsi="宋体" w:hint="eastAsia"/>
                <w:sz w:val="24"/>
                <w:szCs w:val="28"/>
              </w:rPr>
            </w:pPr>
          </w:p>
          <w:p w:rsidR="00525584" w:rsidRDefault="00525584" w:rsidP="005C060F">
            <w:pPr>
              <w:spacing w:line="360" w:lineRule="auto"/>
              <w:jc w:val="center"/>
              <w:rPr>
                <w:rFonts w:ascii="仿宋_GB2312" w:eastAsia="仿宋_GB2312" w:hAnsi="宋体" w:hint="eastAsia"/>
                <w:szCs w:val="28"/>
              </w:rPr>
            </w:pPr>
            <w:r>
              <w:rPr>
                <w:rFonts w:ascii="仿宋_GB2312" w:eastAsia="仿宋_GB2312" w:hAnsi="宋体" w:hint="eastAsia"/>
                <w:sz w:val="24"/>
              </w:rPr>
              <w:t>法定代表人/企业负责人身份证（正反两面）复印件粘贴处</w:t>
            </w:r>
          </w:p>
          <w:p w:rsidR="00525584" w:rsidRDefault="00525584" w:rsidP="005C060F">
            <w:pPr>
              <w:spacing w:line="360" w:lineRule="auto"/>
              <w:jc w:val="center"/>
              <w:rPr>
                <w:rFonts w:ascii="仿宋_GB2312" w:eastAsia="仿宋_GB2312" w:hAnsi="宋体" w:hint="eastAsia"/>
                <w:sz w:val="24"/>
                <w:szCs w:val="28"/>
              </w:rPr>
            </w:pPr>
          </w:p>
        </w:tc>
      </w:tr>
    </w:tbl>
    <w:p w:rsidR="00525584" w:rsidRDefault="00525584" w:rsidP="00525584">
      <w:pPr>
        <w:snapToGrid w:val="0"/>
        <w:spacing w:line="520" w:lineRule="exact"/>
        <w:rPr>
          <w:rFonts w:ascii="仿宋_GB2312" w:eastAsia="仿宋_GB2312" w:hint="eastAsia"/>
          <w:b/>
          <w:kern w:val="0"/>
          <w:sz w:val="24"/>
        </w:rPr>
      </w:pPr>
      <w:r>
        <w:rPr>
          <w:rFonts w:ascii="仿宋_GB2312" w:eastAsia="仿宋_GB2312" w:hAnsi="宋体"/>
          <w:b/>
          <w:sz w:val="32"/>
          <w:szCs w:val="32"/>
        </w:rPr>
        <w:br w:type="page"/>
      </w:r>
      <w:r>
        <w:rPr>
          <w:rFonts w:ascii="仿宋_GB2312" w:eastAsia="仿宋_GB2312" w:hint="eastAsia"/>
          <w:b/>
          <w:kern w:val="0"/>
          <w:sz w:val="24"/>
        </w:rPr>
        <w:lastRenderedPageBreak/>
        <w:t>格式三：</w:t>
      </w:r>
    </w:p>
    <w:p w:rsidR="00525584" w:rsidRDefault="00525584" w:rsidP="00525584">
      <w:pPr>
        <w:spacing w:beforeLines="50" w:before="156" w:line="420" w:lineRule="exact"/>
        <w:jc w:val="center"/>
        <w:rPr>
          <w:rFonts w:ascii="仿宋_GB2312" w:eastAsia="仿宋_GB2312" w:hAnsi="宋体" w:cs="宋体" w:hint="eastAsia"/>
          <w:b/>
          <w:kern w:val="0"/>
          <w:sz w:val="28"/>
          <w:szCs w:val="28"/>
        </w:rPr>
      </w:pPr>
      <w:r>
        <w:rPr>
          <w:rFonts w:ascii="仿宋_GB2312" w:eastAsia="仿宋_GB2312" w:hAnsi="宋体" w:cs="宋体" w:hint="eastAsia"/>
          <w:b/>
          <w:kern w:val="0"/>
          <w:sz w:val="28"/>
          <w:szCs w:val="28"/>
        </w:rPr>
        <w:t>法定代表人/企业负责人授权委托书</w:t>
      </w:r>
    </w:p>
    <w:p w:rsidR="00525584" w:rsidRDefault="00525584" w:rsidP="00525584">
      <w:pPr>
        <w:spacing w:line="360" w:lineRule="auto"/>
        <w:ind w:firstLineChars="200" w:firstLine="600"/>
        <w:rPr>
          <w:rFonts w:ascii="仿宋_GB2312" w:eastAsia="仿宋_GB2312" w:hint="eastAsia"/>
          <w:sz w:val="30"/>
          <w:szCs w:val="30"/>
        </w:rPr>
      </w:pPr>
    </w:p>
    <w:p w:rsidR="00525584" w:rsidRDefault="00525584" w:rsidP="00525584">
      <w:pPr>
        <w:snapToGrid w:val="0"/>
        <w:spacing w:line="460" w:lineRule="exact"/>
        <w:rPr>
          <w:rFonts w:ascii="仿宋_GB2312" w:eastAsia="仿宋_GB2312"/>
          <w:sz w:val="24"/>
        </w:rPr>
      </w:pPr>
      <w:r>
        <w:rPr>
          <w:rFonts w:ascii="仿宋_GB2312" w:eastAsia="仿宋_GB2312" w:hint="eastAsia"/>
          <w:sz w:val="24"/>
        </w:rPr>
        <w:t>：</w:t>
      </w:r>
    </w:p>
    <w:p w:rsidR="00525584" w:rsidRDefault="00525584" w:rsidP="00525584">
      <w:pPr>
        <w:snapToGrid w:val="0"/>
        <w:spacing w:line="460" w:lineRule="exact"/>
        <w:rPr>
          <w:rFonts w:ascii="仿宋_GB2312" w:eastAsia="仿宋_GB2312" w:hint="eastAsia"/>
          <w:sz w:val="24"/>
        </w:rPr>
      </w:pPr>
      <w:r>
        <w:rPr>
          <w:rFonts w:ascii="仿宋_GB2312" w:eastAsia="仿宋_GB2312" w:hint="eastAsia"/>
          <w:sz w:val="24"/>
        </w:rPr>
        <w:t xml:space="preserve">    </w:t>
      </w:r>
    </w:p>
    <w:p w:rsidR="00525584" w:rsidRDefault="00525584" w:rsidP="00525584">
      <w:pPr>
        <w:snapToGrid w:val="0"/>
        <w:spacing w:line="460" w:lineRule="exact"/>
        <w:ind w:firstLineChars="200" w:firstLine="480"/>
        <w:rPr>
          <w:rFonts w:ascii="仿宋_GB2312" w:eastAsia="仿宋_GB2312"/>
          <w:sz w:val="24"/>
        </w:rPr>
      </w:pPr>
      <w:r>
        <w:rPr>
          <w:rFonts w:ascii="仿宋_GB2312" w:eastAsia="仿宋_GB2312" w:hint="eastAsia"/>
          <w:sz w:val="24"/>
        </w:rPr>
        <w:t>本授权委托书声明：注册于</w:t>
      </w:r>
      <w:r>
        <w:rPr>
          <w:rFonts w:ascii="仿宋_GB2312" w:eastAsia="仿宋_GB2312" w:hint="eastAsia"/>
          <w:sz w:val="24"/>
          <w:u w:val="single"/>
        </w:rPr>
        <w:t xml:space="preserve">             </w:t>
      </w:r>
      <w:r>
        <w:rPr>
          <w:rFonts w:ascii="仿宋_GB2312" w:eastAsia="仿宋_GB2312" w:hint="eastAsia"/>
          <w:sz w:val="24"/>
        </w:rPr>
        <w:t>（报价人住址）的</w:t>
      </w:r>
      <w:r>
        <w:rPr>
          <w:rFonts w:ascii="仿宋_GB2312" w:eastAsia="仿宋_GB2312" w:hint="eastAsia"/>
          <w:sz w:val="24"/>
          <w:u w:val="single"/>
        </w:rPr>
        <w:t xml:space="preserve">               </w:t>
      </w:r>
      <w:r>
        <w:rPr>
          <w:rFonts w:ascii="仿宋_GB2312" w:eastAsia="仿宋_GB2312" w:hint="eastAsia"/>
          <w:sz w:val="24"/>
        </w:rPr>
        <w:t>（报价人名称）法定代表人</w:t>
      </w:r>
      <w:r>
        <w:rPr>
          <w:rFonts w:ascii="仿宋_GB2312" w:eastAsia="仿宋_GB2312" w:hAnsi="宋体" w:hint="eastAsia"/>
          <w:sz w:val="24"/>
        </w:rPr>
        <w:t>/企业负责人</w:t>
      </w:r>
      <w:r>
        <w:rPr>
          <w:rFonts w:ascii="仿宋_GB2312" w:eastAsia="仿宋_GB2312" w:hint="eastAsia"/>
          <w:sz w:val="24"/>
          <w:u w:val="single"/>
        </w:rPr>
        <w:t xml:space="preserve">                   </w:t>
      </w:r>
      <w:r>
        <w:rPr>
          <w:rFonts w:ascii="仿宋_GB2312" w:eastAsia="仿宋_GB2312" w:hint="eastAsia"/>
          <w:sz w:val="24"/>
        </w:rPr>
        <w:t>（法定代表人</w:t>
      </w:r>
      <w:r>
        <w:rPr>
          <w:rFonts w:ascii="仿宋_GB2312" w:eastAsia="仿宋_GB2312" w:hAnsi="宋体" w:hint="eastAsia"/>
          <w:sz w:val="24"/>
        </w:rPr>
        <w:t>/企业负责人</w:t>
      </w:r>
      <w:r>
        <w:rPr>
          <w:rFonts w:ascii="仿宋_GB2312" w:eastAsia="仿宋_GB2312" w:hint="eastAsia"/>
          <w:sz w:val="24"/>
        </w:rPr>
        <w:t>姓名、职务、身份证号）代表本公司授权</w:t>
      </w:r>
      <w:r>
        <w:rPr>
          <w:rFonts w:ascii="仿宋_GB2312" w:eastAsia="仿宋_GB2312" w:hint="eastAsia"/>
          <w:sz w:val="24"/>
          <w:u w:val="single"/>
        </w:rPr>
        <w:t xml:space="preserve">          </w:t>
      </w:r>
      <w:r>
        <w:rPr>
          <w:rFonts w:ascii="仿宋_GB2312" w:eastAsia="仿宋_GB2312" w:hint="eastAsia"/>
          <w:sz w:val="24"/>
        </w:rPr>
        <w:t xml:space="preserve">（报价人代表姓名、职务、身份证号）为本公司的合法代理人，就贵方组织的 </w:t>
      </w:r>
      <w:r>
        <w:rPr>
          <w:rFonts w:ascii="仿宋_GB2312" w:eastAsia="仿宋_GB2312" w:hint="eastAsia"/>
          <w:sz w:val="24"/>
          <w:u w:val="single"/>
        </w:rPr>
        <w:t xml:space="preserve">                 </w:t>
      </w:r>
      <w:r>
        <w:rPr>
          <w:rFonts w:ascii="仿宋_GB2312" w:eastAsia="仿宋_GB2312" w:hint="eastAsia"/>
          <w:sz w:val="24"/>
        </w:rPr>
        <w:t>项目，项目编号：</w:t>
      </w:r>
      <w:r>
        <w:rPr>
          <w:rFonts w:ascii="仿宋_GB2312" w:eastAsia="仿宋_GB2312" w:hint="eastAsia"/>
          <w:sz w:val="24"/>
          <w:u w:val="single"/>
        </w:rPr>
        <w:t xml:space="preserve">        </w:t>
      </w:r>
      <w:r>
        <w:rPr>
          <w:rFonts w:ascii="仿宋_GB2312" w:eastAsia="仿宋_GB2312" w:hint="eastAsia"/>
          <w:sz w:val="24"/>
        </w:rPr>
        <w:t>，以本公司名义处理一切与之有关的事务。</w:t>
      </w:r>
    </w:p>
    <w:p w:rsidR="00525584" w:rsidRDefault="00525584" w:rsidP="00525584">
      <w:pPr>
        <w:snapToGrid w:val="0"/>
        <w:spacing w:line="460" w:lineRule="exact"/>
        <w:rPr>
          <w:rFonts w:ascii="仿宋_GB2312" w:eastAsia="仿宋_GB2312"/>
          <w:sz w:val="24"/>
        </w:rPr>
      </w:pPr>
      <w:r>
        <w:rPr>
          <w:rFonts w:ascii="仿宋_GB2312" w:eastAsia="仿宋_GB2312" w:hint="eastAsia"/>
          <w:sz w:val="24"/>
        </w:rPr>
        <w:t xml:space="preserve">    本授权书于    年   月   日签字生效，特此声明。</w:t>
      </w:r>
    </w:p>
    <w:p w:rsidR="00525584" w:rsidRDefault="00525584" w:rsidP="00525584">
      <w:pPr>
        <w:spacing w:line="360" w:lineRule="auto"/>
        <w:ind w:firstLineChars="350" w:firstLine="840"/>
        <w:rPr>
          <w:rFonts w:ascii="仿宋_GB2312" w:eastAsia="仿宋_GB2312" w:hint="eastAsia"/>
          <w:sz w:val="24"/>
        </w:rPr>
      </w:pPr>
    </w:p>
    <w:p w:rsidR="00525584" w:rsidRDefault="00525584" w:rsidP="00525584">
      <w:pPr>
        <w:spacing w:line="360" w:lineRule="auto"/>
        <w:ind w:firstLineChars="1800" w:firstLine="4320"/>
        <w:rPr>
          <w:rFonts w:ascii="仿宋_GB2312" w:eastAsia="仿宋_GB2312" w:hint="eastAsia"/>
          <w:sz w:val="24"/>
          <w:u w:val="single"/>
        </w:rPr>
      </w:pPr>
      <w:r>
        <w:rPr>
          <w:rFonts w:ascii="仿宋_GB2312" w:eastAsia="仿宋_GB2312" w:hint="eastAsia"/>
          <w:sz w:val="24"/>
        </w:rPr>
        <w:t>法定代表人</w:t>
      </w:r>
      <w:r>
        <w:rPr>
          <w:rFonts w:ascii="仿宋_GB2312" w:eastAsia="仿宋_GB2312" w:hAnsi="宋体" w:hint="eastAsia"/>
          <w:sz w:val="24"/>
        </w:rPr>
        <w:t>/企业负责人</w:t>
      </w:r>
      <w:r>
        <w:rPr>
          <w:rFonts w:ascii="仿宋_GB2312" w:eastAsia="仿宋_GB2312" w:hint="eastAsia"/>
          <w:sz w:val="24"/>
        </w:rPr>
        <w:t>：</w:t>
      </w:r>
      <w:r>
        <w:rPr>
          <w:rFonts w:ascii="仿宋_GB2312" w:eastAsia="仿宋_GB2312" w:hint="eastAsia"/>
          <w:sz w:val="24"/>
          <w:u w:val="single"/>
        </w:rPr>
        <w:t xml:space="preserve">  （手写签字）    </w:t>
      </w:r>
    </w:p>
    <w:p w:rsidR="00525584" w:rsidRDefault="00525584" w:rsidP="00525584">
      <w:pPr>
        <w:spacing w:beforeLines="50" w:before="156" w:afterLines="50" w:after="156" w:line="360" w:lineRule="auto"/>
        <w:ind w:firstLineChars="850" w:firstLine="2040"/>
        <w:rPr>
          <w:rFonts w:ascii="仿宋_GB2312" w:eastAsia="仿宋_GB2312" w:hint="eastAsia"/>
          <w:sz w:val="24"/>
        </w:rPr>
      </w:pPr>
      <w:r>
        <w:rPr>
          <w:rFonts w:ascii="仿宋_GB2312" w:eastAsia="仿宋_GB2312" w:hint="eastAsia"/>
          <w:sz w:val="24"/>
        </w:rPr>
        <w:t xml:space="preserve">                   委托代理人：</w:t>
      </w:r>
      <w:r>
        <w:rPr>
          <w:rFonts w:ascii="仿宋_GB2312" w:eastAsia="仿宋_GB2312" w:hint="eastAsia"/>
          <w:sz w:val="24"/>
          <w:u w:val="single"/>
        </w:rPr>
        <w:t xml:space="preserve">  （手写签字）    </w:t>
      </w:r>
    </w:p>
    <w:p w:rsidR="00525584" w:rsidRDefault="00525584" w:rsidP="00525584">
      <w:pPr>
        <w:spacing w:line="360" w:lineRule="auto"/>
        <w:ind w:firstLineChars="1600" w:firstLine="3840"/>
        <w:rPr>
          <w:rFonts w:ascii="仿宋_GB2312" w:eastAsia="仿宋_GB2312" w:hint="eastAsia"/>
          <w:sz w:val="24"/>
        </w:rPr>
      </w:pPr>
      <w:r>
        <w:rPr>
          <w:rFonts w:ascii="仿宋_GB2312" w:eastAsia="仿宋_GB2312" w:hint="eastAsia"/>
          <w:sz w:val="24"/>
        </w:rPr>
        <w:t xml:space="preserve">    单位全称：</w:t>
      </w:r>
      <w:r>
        <w:rPr>
          <w:rFonts w:ascii="仿宋_GB2312" w:eastAsia="仿宋_GB2312" w:hint="eastAsia"/>
          <w:sz w:val="24"/>
          <w:u w:val="single"/>
        </w:rPr>
        <w:t xml:space="preserve"> （加盖单位公章）</w:t>
      </w:r>
    </w:p>
    <w:p w:rsidR="00525584" w:rsidRDefault="00525584" w:rsidP="00525584">
      <w:pPr>
        <w:spacing w:beforeLines="50" w:before="156" w:line="360" w:lineRule="auto"/>
        <w:ind w:right="482" w:firstLineChars="1812" w:firstLine="4349"/>
        <w:rPr>
          <w:rFonts w:ascii="仿宋_GB2312" w:eastAsia="仿宋_GB2312" w:hint="eastAsia"/>
          <w:sz w:val="24"/>
        </w:rPr>
      </w:pPr>
      <w:r>
        <w:rPr>
          <w:rFonts w:ascii="仿宋_GB2312" w:eastAsia="仿宋_GB2312" w:hint="eastAsia"/>
          <w:sz w:val="24"/>
        </w:rPr>
        <w:t>签署日期：      年     月     日</w:t>
      </w:r>
    </w:p>
    <w:p w:rsidR="00525584" w:rsidRDefault="00525584" w:rsidP="00525584">
      <w:pPr>
        <w:spacing w:afterLines="50" w:after="156" w:line="360" w:lineRule="auto"/>
        <w:rPr>
          <w:rFonts w:ascii="仿宋_GB2312" w:eastAsia="仿宋_GB2312" w:hint="eastAsia"/>
          <w:szCs w:val="28"/>
        </w:rPr>
      </w:pPr>
      <w:r>
        <w:rPr>
          <w:rFonts w:ascii="仿宋_GB2312" w:eastAsia="仿宋_GB2312" w:hAnsi="宋体" w:hint="eastAsia"/>
          <w:sz w:val="24"/>
          <w:szCs w:val="28"/>
        </w:rPr>
        <w:t>说明：应</w:t>
      </w:r>
      <w:proofErr w:type="gramStart"/>
      <w:r>
        <w:rPr>
          <w:rFonts w:ascii="仿宋_GB2312" w:eastAsia="仿宋_GB2312" w:hAnsi="宋体" w:hint="eastAsia"/>
          <w:sz w:val="24"/>
          <w:szCs w:val="28"/>
        </w:rPr>
        <w:t>附委托</w:t>
      </w:r>
      <w:proofErr w:type="gramEnd"/>
      <w:r>
        <w:rPr>
          <w:rFonts w:ascii="仿宋_GB2312" w:eastAsia="仿宋_GB2312" w:hAnsi="宋体" w:hint="eastAsia"/>
          <w:sz w:val="24"/>
          <w:szCs w:val="28"/>
        </w:rPr>
        <w:t>代理人身份证复印件</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6"/>
      </w:tblGrid>
      <w:tr w:rsidR="00525584" w:rsidTr="005C060F">
        <w:trPr>
          <w:trHeight w:val="3761"/>
        </w:trPr>
        <w:tc>
          <w:tcPr>
            <w:tcW w:w="6276" w:type="dxa"/>
            <w:vAlign w:val="center"/>
          </w:tcPr>
          <w:p w:rsidR="00525584" w:rsidRDefault="00525584" w:rsidP="005C060F">
            <w:pPr>
              <w:spacing w:line="360" w:lineRule="auto"/>
              <w:ind w:firstLineChars="100" w:firstLine="240"/>
              <w:jc w:val="center"/>
              <w:rPr>
                <w:rFonts w:ascii="仿宋_GB2312" w:eastAsia="仿宋_GB2312" w:hAnsi="宋体" w:hint="eastAsia"/>
                <w:sz w:val="24"/>
                <w:szCs w:val="28"/>
              </w:rPr>
            </w:pPr>
            <w:r>
              <w:rPr>
                <w:rFonts w:ascii="仿宋_GB2312" w:eastAsia="仿宋_GB2312" w:hAnsi="宋体" w:hint="eastAsia"/>
                <w:sz w:val="24"/>
                <w:szCs w:val="28"/>
              </w:rPr>
              <w:t>全权代理人身份证（正反两面）复印件粘贴处</w:t>
            </w:r>
          </w:p>
        </w:tc>
      </w:tr>
    </w:tbl>
    <w:p w:rsidR="00525584" w:rsidRDefault="00525584" w:rsidP="00525584">
      <w:pPr>
        <w:autoSpaceDE w:val="0"/>
        <w:autoSpaceDN w:val="0"/>
        <w:spacing w:line="360" w:lineRule="auto"/>
        <w:textAlignment w:val="bottom"/>
        <w:rPr>
          <w:rFonts w:ascii="仿宋_GB2312" w:eastAsia="仿宋_GB2312" w:hint="eastAsia"/>
          <w:sz w:val="30"/>
          <w:szCs w:val="30"/>
        </w:rPr>
      </w:pPr>
    </w:p>
    <w:p w:rsidR="00525584" w:rsidRDefault="00525584" w:rsidP="00525584">
      <w:pPr>
        <w:autoSpaceDE w:val="0"/>
        <w:autoSpaceDN w:val="0"/>
        <w:spacing w:line="360" w:lineRule="auto"/>
        <w:textAlignment w:val="bottom"/>
        <w:rPr>
          <w:rFonts w:ascii="仿宋_GB2312" w:eastAsia="仿宋_GB2312" w:hint="eastAsia"/>
          <w:sz w:val="30"/>
          <w:szCs w:val="30"/>
        </w:rPr>
      </w:pPr>
    </w:p>
    <w:p w:rsidR="00525584" w:rsidRPr="00D638D0" w:rsidRDefault="00525584" w:rsidP="00525584">
      <w:pPr>
        <w:autoSpaceDE w:val="0"/>
        <w:autoSpaceDN w:val="0"/>
        <w:spacing w:line="360" w:lineRule="auto"/>
        <w:textAlignment w:val="bottom"/>
        <w:rPr>
          <w:rFonts w:ascii="仿宋_GB2312" w:eastAsia="仿宋_GB2312" w:hAnsi="宋体" w:cs="宋体" w:hint="eastAsia"/>
          <w:kern w:val="0"/>
          <w:szCs w:val="28"/>
        </w:rPr>
      </w:pPr>
      <w:r w:rsidRPr="00D638D0">
        <w:rPr>
          <w:rFonts w:ascii="仿宋_GB2312" w:eastAsia="仿宋_GB2312" w:hAnsi="宋体" w:cs="宋体" w:hint="eastAsia"/>
          <w:kern w:val="0"/>
          <w:szCs w:val="28"/>
        </w:rPr>
        <w:lastRenderedPageBreak/>
        <w:t xml:space="preserve"> </w:t>
      </w:r>
    </w:p>
    <w:p w:rsidR="00525584" w:rsidRDefault="00525584" w:rsidP="00525584">
      <w:pPr>
        <w:autoSpaceDE w:val="0"/>
        <w:autoSpaceDN w:val="0"/>
        <w:spacing w:line="360" w:lineRule="auto"/>
        <w:textAlignment w:val="bottom"/>
        <w:rPr>
          <w:rFonts w:ascii="仿宋_GB2312" w:eastAsia="仿宋_GB2312" w:hAnsi="宋体" w:cs="宋体"/>
          <w:kern w:val="0"/>
          <w:szCs w:val="28"/>
        </w:rPr>
      </w:pPr>
      <w:r>
        <w:rPr>
          <w:rFonts w:ascii="仿宋_GB2312" w:eastAsia="仿宋_GB2312" w:hint="eastAsia"/>
          <w:b/>
          <w:kern w:val="0"/>
          <w:sz w:val="24"/>
        </w:rPr>
        <w:t>格式四：</w:t>
      </w:r>
    </w:p>
    <w:p w:rsidR="00525584" w:rsidRDefault="00525584" w:rsidP="00525584">
      <w:pPr>
        <w:spacing w:beforeLines="50" w:before="156" w:line="420" w:lineRule="exact"/>
        <w:jc w:val="center"/>
        <w:rPr>
          <w:rFonts w:ascii="仿宋_GB2312" w:eastAsia="仿宋_GB2312" w:hAnsi="宋体" w:cs="宋体"/>
          <w:b/>
          <w:kern w:val="0"/>
          <w:sz w:val="28"/>
          <w:szCs w:val="28"/>
        </w:rPr>
      </w:pPr>
      <w:r>
        <w:rPr>
          <w:rFonts w:ascii="仿宋_GB2312" w:eastAsia="仿宋_GB2312" w:hAnsi="宋体" w:cs="宋体" w:hint="eastAsia"/>
          <w:b/>
          <w:kern w:val="0"/>
          <w:sz w:val="28"/>
          <w:szCs w:val="28"/>
        </w:rPr>
        <w:t>报价一览表  （格式）</w:t>
      </w:r>
    </w:p>
    <w:p w:rsidR="00525584" w:rsidRDefault="00525584" w:rsidP="00525584">
      <w:pPr>
        <w:tabs>
          <w:tab w:val="left" w:pos="730"/>
        </w:tabs>
        <w:snapToGrid w:val="0"/>
        <w:spacing w:line="600" w:lineRule="exact"/>
        <w:rPr>
          <w:rFonts w:ascii="仿宋_GB2312" w:eastAsia="仿宋_GB2312"/>
          <w:b/>
          <w:kern w:val="0"/>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418"/>
        <w:gridCol w:w="1701"/>
      </w:tblGrid>
      <w:tr w:rsidR="00525584" w:rsidTr="005C060F">
        <w:trPr>
          <w:trHeight w:val="487"/>
        </w:trPr>
        <w:tc>
          <w:tcPr>
            <w:tcW w:w="3085" w:type="dxa"/>
            <w:noWrap/>
          </w:tcPr>
          <w:p w:rsidR="00525584" w:rsidRDefault="00525584" w:rsidP="005C060F">
            <w:pPr>
              <w:jc w:val="center"/>
              <w:rPr>
                <w:rFonts w:ascii="仿宋_GB2312" w:eastAsia="仿宋_GB2312" w:hAnsi="仿宋_GB2312" w:cs="仿宋_GB2312"/>
                <w:b/>
                <w:spacing w:val="10"/>
                <w:kern w:val="0"/>
                <w:sz w:val="28"/>
                <w:szCs w:val="28"/>
              </w:rPr>
            </w:pPr>
            <w:r>
              <w:rPr>
                <w:rFonts w:ascii="仿宋_GB2312" w:eastAsia="仿宋_GB2312" w:hAnsi="仿宋_GB2312" w:cs="仿宋_GB2312" w:hint="eastAsia"/>
                <w:b/>
                <w:spacing w:val="10"/>
                <w:kern w:val="0"/>
                <w:sz w:val="28"/>
                <w:szCs w:val="28"/>
              </w:rPr>
              <w:t>名称</w:t>
            </w:r>
          </w:p>
        </w:tc>
        <w:tc>
          <w:tcPr>
            <w:tcW w:w="1134" w:type="dxa"/>
            <w:noWrap/>
          </w:tcPr>
          <w:p w:rsidR="00525584" w:rsidRDefault="00525584" w:rsidP="005C060F">
            <w:pPr>
              <w:jc w:val="center"/>
              <w:rPr>
                <w:rFonts w:ascii="仿宋_GB2312" w:eastAsia="仿宋_GB2312" w:hAnsi="仿宋_GB2312" w:cs="仿宋_GB2312"/>
                <w:b/>
                <w:spacing w:val="10"/>
                <w:kern w:val="0"/>
                <w:sz w:val="28"/>
                <w:szCs w:val="28"/>
              </w:rPr>
            </w:pPr>
            <w:r>
              <w:rPr>
                <w:rFonts w:ascii="仿宋_GB2312" w:eastAsia="仿宋_GB2312" w:hAnsi="仿宋_GB2312" w:cs="仿宋_GB2312" w:hint="eastAsia"/>
                <w:b/>
                <w:spacing w:val="10"/>
                <w:kern w:val="0"/>
                <w:sz w:val="28"/>
                <w:szCs w:val="28"/>
              </w:rPr>
              <w:t>报价单位</w:t>
            </w:r>
          </w:p>
        </w:tc>
        <w:tc>
          <w:tcPr>
            <w:tcW w:w="1701" w:type="dxa"/>
            <w:noWrap/>
          </w:tcPr>
          <w:p w:rsidR="00525584" w:rsidRDefault="00525584" w:rsidP="005C060F">
            <w:pPr>
              <w:jc w:val="center"/>
              <w:rPr>
                <w:rFonts w:ascii="仿宋_GB2312" w:eastAsia="仿宋_GB2312" w:hAnsi="仿宋_GB2312" w:cs="仿宋_GB2312"/>
                <w:b/>
                <w:spacing w:val="10"/>
                <w:kern w:val="0"/>
                <w:sz w:val="28"/>
                <w:szCs w:val="28"/>
              </w:rPr>
            </w:pPr>
            <w:r>
              <w:rPr>
                <w:rFonts w:ascii="仿宋_GB2312" w:eastAsia="仿宋_GB2312" w:hAnsi="仿宋_GB2312" w:cs="仿宋_GB2312" w:hint="eastAsia"/>
                <w:b/>
                <w:spacing w:val="10"/>
                <w:kern w:val="0"/>
                <w:sz w:val="28"/>
                <w:szCs w:val="28"/>
              </w:rPr>
              <w:t>数量</w:t>
            </w:r>
          </w:p>
        </w:tc>
        <w:tc>
          <w:tcPr>
            <w:tcW w:w="1418" w:type="dxa"/>
            <w:noWrap/>
          </w:tcPr>
          <w:p w:rsidR="00525584" w:rsidRDefault="00525584" w:rsidP="005C060F">
            <w:pPr>
              <w:jc w:val="center"/>
              <w:rPr>
                <w:rFonts w:ascii="仿宋_GB2312" w:eastAsia="仿宋_GB2312" w:hAnsi="仿宋_GB2312" w:cs="仿宋_GB2312"/>
                <w:b/>
                <w:spacing w:val="10"/>
                <w:kern w:val="0"/>
                <w:sz w:val="28"/>
                <w:szCs w:val="28"/>
              </w:rPr>
            </w:pPr>
            <w:r>
              <w:rPr>
                <w:rFonts w:ascii="仿宋_GB2312" w:eastAsia="仿宋_GB2312" w:hAnsi="仿宋_GB2312" w:cs="仿宋_GB2312" w:hint="eastAsia"/>
                <w:b/>
                <w:spacing w:val="10"/>
                <w:kern w:val="0"/>
                <w:sz w:val="28"/>
                <w:szCs w:val="28"/>
              </w:rPr>
              <w:t>单价</w:t>
            </w:r>
          </w:p>
        </w:tc>
        <w:tc>
          <w:tcPr>
            <w:tcW w:w="1701" w:type="dxa"/>
            <w:noWrap/>
          </w:tcPr>
          <w:p w:rsidR="00525584" w:rsidRDefault="00525584" w:rsidP="005C060F">
            <w:pPr>
              <w:jc w:val="center"/>
              <w:rPr>
                <w:rFonts w:ascii="仿宋_GB2312" w:eastAsia="仿宋_GB2312" w:hAnsi="仿宋_GB2312" w:cs="仿宋_GB2312"/>
                <w:b/>
                <w:spacing w:val="10"/>
                <w:kern w:val="0"/>
                <w:sz w:val="28"/>
                <w:szCs w:val="28"/>
              </w:rPr>
            </w:pPr>
            <w:r>
              <w:rPr>
                <w:rFonts w:ascii="仿宋_GB2312" w:eastAsia="仿宋_GB2312" w:hAnsi="仿宋_GB2312" w:cs="仿宋_GB2312" w:hint="eastAsia"/>
                <w:b/>
                <w:spacing w:val="10"/>
                <w:kern w:val="0"/>
                <w:sz w:val="28"/>
                <w:szCs w:val="28"/>
              </w:rPr>
              <w:t>小计</w:t>
            </w:r>
          </w:p>
        </w:tc>
      </w:tr>
      <w:tr w:rsidR="00525584" w:rsidTr="005C060F">
        <w:trPr>
          <w:trHeight w:val="851"/>
        </w:trPr>
        <w:tc>
          <w:tcPr>
            <w:tcW w:w="3085" w:type="dxa"/>
            <w:noWrap/>
          </w:tcPr>
          <w:p w:rsidR="00525584" w:rsidRDefault="00525584" w:rsidP="005C060F">
            <w:pPr>
              <w:jc w:val="left"/>
              <w:rPr>
                <w:rFonts w:ascii="仿宋_GB2312" w:eastAsia="仿宋_GB2312" w:hAnsi="仿宋_GB2312" w:cs="仿宋_GB2312"/>
                <w:spacing w:val="10"/>
                <w:kern w:val="0"/>
                <w:sz w:val="28"/>
                <w:szCs w:val="28"/>
              </w:rPr>
            </w:pPr>
            <w:r w:rsidRPr="00EB1C00">
              <w:rPr>
                <w:rFonts w:ascii="仿宋_GB2312" w:eastAsia="仿宋_GB2312" w:hAnsi="仿宋_GB2312" w:cs="仿宋_GB2312" w:hint="eastAsia"/>
                <w:spacing w:val="10"/>
                <w:kern w:val="0"/>
                <w:sz w:val="28"/>
                <w:szCs w:val="28"/>
              </w:rPr>
              <w:t>安徽职业技术学院面向社会人员招生管理系统</w:t>
            </w:r>
          </w:p>
        </w:tc>
        <w:tc>
          <w:tcPr>
            <w:tcW w:w="1134" w:type="dxa"/>
            <w:noWrap/>
          </w:tcPr>
          <w:p w:rsidR="00525584" w:rsidRDefault="00525584" w:rsidP="005C060F">
            <w:pPr>
              <w:jc w:val="center"/>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套</w:t>
            </w:r>
          </w:p>
        </w:tc>
        <w:tc>
          <w:tcPr>
            <w:tcW w:w="1701" w:type="dxa"/>
            <w:noWrap/>
          </w:tcPr>
          <w:p w:rsidR="00525584" w:rsidRDefault="00525584" w:rsidP="005C060F">
            <w:pPr>
              <w:jc w:val="center"/>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1</w:t>
            </w:r>
          </w:p>
        </w:tc>
        <w:tc>
          <w:tcPr>
            <w:tcW w:w="1418" w:type="dxa"/>
            <w:noWrap/>
          </w:tcPr>
          <w:p w:rsidR="00525584" w:rsidRDefault="00525584" w:rsidP="005C060F">
            <w:pPr>
              <w:jc w:val="center"/>
              <w:rPr>
                <w:rFonts w:ascii="仿宋_GB2312" w:eastAsia="仿宋_GB2312" w:hAnsi="仿宋_GB2312" w:cs="仿宋_GB2312"/>
                <w:spacing w:val="10"/>
                <w:kern w:val="0"/>
                <w:sz w:val="28"/>
                <w:szCs w:val="28"/>
              </w:rPr>
            </w:pPr>
          </w:p>
        </w:tc>
        <w:tc>
          <w:tcPr>
            <w:tcW w:w="1701" w:type="dxa"/>
            <w:noWrap/>
          </w:tcPr>
          <w:p w:rsidR="00525584" w:rsidRDefault="00525584" w:rsidP="005C060F">
            <w:pPr>
              <w:jc w:val="center"/>
              <w:rPr>
                <w:rFonts w:ascii="仿宋_GB2312" w:eastAsia="仿宋_GB2312" w:hAnsi="仿宋_GB2312" w:cs="仿宋_GB2312"/>
                <w:spacing w:val="10"/>
                <w:kern w:val="0"/>
                <w:sz w:val="28"/>
                <w:szCs w:val="28"/>
              </w:rPr>
            </w:pPr>
          </w:p>
        </w:tc>
      </w:tr>
      <w:tr w:rsidR="00525584" w:rsidTr="00525584">
        <w:trPr>
          <w:trHeight w:val="429"/>
        </w:trPr>
        <w:tc>
          <w:tcPr>
            <w:tcW w:w="3085" w:type="dxa"/>
            <w:noWrap/>
          </w:tcPr>
          <w:p w:rsidR="00525584" w:rsidRDefault="00525584" w:rsidP="005C060F">
            <w:pPr>
              <w:jc w:val="center"/>
              <w:rPr>
                <w:rFonts w:ascii="仿宋_GB2312" w:eastAsia="仿宋_GB2312" w:hAnsi="仿宋_GB2312" w:cs="仿宋_GB2312"/>
                <w:spacing w:val="10"/>
                <w:kern w:val="0"/>
                <w:sz w:val="28"/>
                <w:szCs w:val="28"/>
              </w:rPr>
            </w:pPr>
            <w:r>
              <w:rPr>
                <w:rFonts w:ascii="仿宋_GB2312" w:eastAsia="仿宋_GB2312" w:hAnsi="仿宋_GB2312" w:cs="仿宋_GB2312" w:hint="eastAsia"/>
                <w:spacing w:val="10"/>
                <w:kern w:val="0"/>
                <w:sz w:val="28"/>
                <w:szCs w:val="28"/>
              </w:rPr>
              <w:t>总报价（大写）</w:t>
            </w:r>
          </w:p>
        </w:tc>
        <w:tc>
          <w:tcPr>
            <w:tcW w:w="5954" w:type="dxa"/>
            <w:gridSpan w:val="4"/>
            <w:noWrap/>
          </w:tcPr>
          <w:p w:rsidR="00525584" w:rsidRDefault="00525584" w:rsidP="005C060F">
            <w:pPr>
              <w:jc w:val="center"/>
              <w:rPr>
                <w:rFonts w:ascii="仿宋_GB2312" w:eastAsia="仿宋_GB2312" w:hAnsi="仿宋_GB2312" w:cs="仿宋_GB2312"/>
                <w:spacing w:val="10"/>
                <w:kern w:val="0"/>
                <w:sz w:val="28"/>
                <w:szCs w:val="28"/>
              </w:rPr>
            </w:pPr>
          </w:p>
        </w:tc>
      </w:tr>
    </w:tbl>
    <w:p w:rsidR="00525584" w:rsidRDefault="00525584" w:rsidP="00525584">
      <w:pPr>
        <w:spacing w:line="500" w:lineRule="exact"/>
        <w:jc w:val="left"/>
        <w:rPr>
          <w:rFonts w:ascii="仿宋_GB2312" w:eastAsia="仿宋_GB2312" w:hAnsi="宋体" w:cs="宋体"/>
          <w:b/>
          <w:kern w:val="0"/>
          <w:sz w:val="24"/>
        </w:rPr>
      </w:pPr>
      <w:r>
        <w:rPr>
          <w:rFonts w:ascii="仿宋_GB2312" w:eastAsia="仿宋_GB2312" w:hAnsi="宋体" w:cs="宋体" w:hint="eastAsia"/>
          <w:b/>
          <w:kern w:val="0"/>
          <w:sz w:val="24"/>
        </w:rPr>
        <w:t>注：报价文件正、副本中此表必须填写，不允许空白。</w:t>
      </w:r>
    </w:p>
    <w:p w:rsidR="00525584" w:rsidRDefault="00525584" w:rsidP="00525584">
      <w:pPr>
        <w:spacing w:line="500" w:lineRule="exact"/>
        <w:ind w:firstLineChars="2300" w:firstLine="5520"/>
        <w:jc w:val="left"/>
        <w:rPr>
          <w:rFonts w:ascii="仿宋_GB2312" w:eastAsia="仿宋_GB2312" w:hAnsi="宋体" w:cs="宋体"/>
          <w:kern w:val="0"/>
          <w:sz w:val="24"/>
        </w:rPr>
      </w:pPr>
    </w:p>
    <w:p w:rsidR="00525584" w:rsidRDefault="00525584" w:rsidP="00525584">
      <w:pPr>
        <w:spacing w:line="500" w:lineRule="exact"/>
        <w:ind w:firstLineChars="2300" w:firstLine="5520"/>
        <w:jc w:val="left"/>
        <w:rPr>
          <w:rFonts w:ascii="仿宋_GB2312" w:eastAsia="仿宋_GB2312" w:hAnsi="宋体" w:cs="宋体"/>
          <w:kern w:val="0"/>
          <w:sz w:val="24"/>
        </w:rPr>
      </w:pPr>
    </w:p>
    <w:p w:rsidR="00525584" w:rsidRDefault="00525584" w:rsidP="00525584">
      <w:pPr>
        <w:spacing w:line="500" w:lineRule="exact"/>
        <w:ind w:firstLineChars="2350" w:firstLine="5640"/>
        <w:jc w:val="left"/>
        <w:rPr>
          <w:rFonts w:ascii="仿宋_GB2312" w:eastAsia="仿宋_GB2312" w:hAnsi="宋体" w:cs="宋体"/>
          <w:kern w:val="0"/>
          <w:sz w:val="24"/>
        </w:rPr>
      </w:pPr>
      <w:r>
        <w:rPr>
          <w:rFonts w:ascii="仿宋_GB2312" w:eastAsia="仿宋_GB2312" w:hAnsi="宋体" w:cs="宋体" w:hint="eastAsia"/>
          <w:kern w:val="0"/>
          <w:sz w:val="24"/>
        </w:rPr>
        <w:t>报价人(公章)：</w:t>
      </w:r>
    </w:p>
    <w:p w:rsidR="00525584" w:rsidRDefault="00525584" w:rsidP="00525584">
      <w:pPr>
        <w:spacing w:line="500" w:lineRule="exact"/>
        <w:jc w:val="left"/>
        <w:rPr>
          <w:rFonts w:ascii="仿宋_GB2312" w:eastAsia="仿宋_GB2312" w:hAnsi="宋体" w:cs="宋体"/>
          <w:kern w:val="0"/>
          <w:sz w:val="24"/>
        </w:rPr>
      </w:pPr>
      <w:r>
        <w:rPr>
          <w:rFonts w:ascii="仿宋_GB2312" w:eastAsia="仿宋_GB2312" w:hAnsi="宋体" w:cs="宋体" w:hint="eastAsia"/>
          <w:kern w:val="0"/>
          <w:sz w:val="24"/>
        </w:rPr>
        <w:tab/>
        <w:t xml:space="preserve">                                           报价人代表(签字)：</w:t>
      </w:r>
    </w:p>
    <w:p w:rsidR="00525584" w:rsidRDefault="00525584" w:rsidP="00525584">
      <w:pPr>
        <w:spacing w:line="500" w:lineRule="exact"/>
        <w:jc w:val="left"/>
        <w:rPr>
          <w:rFonts w:ascii="仿宋_GB2312" w:eastAsia="仿宋_GB2312" w:hAnsi="宋体" w:cs="宋体"/>
          <w:kern w:val="0"/>
          <w:sz w:val="24"/>
        </w:rPr>
      </w:pPr>
      <w:r>
        <w:rPr>
          <w:rFonts w:ascii="仿宋_GB2312" w:eastAsia="仿宋_GB2312" w:hAnsi="宋体" w:cs="宋体"/>
          <w:kern w:val="0"/>
          <w:sz w:val="24"/>
        </w:rPr>
        <w:tab/>
      </w:r>
      <w:r>
        <w:rPr>
          <w:rFonts w:ascii="仿宋_GB2312" w:eastAsia="仿宋_GB2312" w:hAnsi="宋体" w:cs="宋体" w:hint="eastAsia"/>
          <w:kern w:val="0"/>
          <w:sz w:val="24"/>
        </w:rPr>
        <w:t xml:space="preserve">                                           日　期：</w:t>
      </w:r>
      <w:r>
        <w:rPr>
          <w:rFonts w:ascii="仿宋_GB2312" w:eastAsia="仿宋_GB2312" w:hAnsi="宋体" w:cs="宋体"/>
          <w:kern w:val="0"/>
          <w:sz w:val="24"/>
        </w:rPr>
        <w:t> </w:t>
      </w:r>
    </w:p>
    <w:p w:rsidR="00525584" w:rsidRPr="00525584" w:rsidRDefault="00525584" w:rsidP="00525584">
      <w:pPr>
        <w:tabs>
          <w:tab w:val="left" w:pos="730"/>
        </w:tabs>
        <w:snapToGrid w:val="0"/>
        <w:spacing w:line="600" w:lineRule="exact"/>
        <w:rPr>
          <w:rFonts w:ascii="仿宋_GB2312" w:eastAsia="仿宋_GB2312" w:hAnsi="宋体" w:cs="宋体"/>
          <w:kern w:val="0"/>
          <w:sz w:val="24"/>
        </w:rPr>
      </w:pPr>
    </w:p>
    <w:p w:rsidR="00525584" w:rsidRPr="00B80EA2" w:rsidRDefault="00525584" w:rsidP="00525584">
      <w:pPr>
        <w:tabs>
          <w:tab w:val="left" w:pos="730"/>
        </w:tabs>
        <w:snapToGrid w:val="0"/>
        <w:spacing w:line="600" w:lineRule="exact"/>
        <w:rPr>
          <w:rFonts w:ascii="宋体" w:hAnsi="宋体" w:hint="eastAsia"/>
          <w:kern w:val="0"/>
          <w:sz w:val="24"/>
        </w:rPr>
      </w:pPr>
      <w:r>
        <w:rPr>
          <w:rFonts w:ascii="仿宋_GB2312" w:eastAsia="仿宋_GB2312" w:hint="eastAsia"/>
          <w:b/>
          <w:kern w:val="0"/>
          <w:sz w:val="24"/>
        </w:rPr>
        <w:t>格式五：</w:t>
      </w:r>
      <w:r w:rsidRPr="00B80EA2">
        <w:rPr>
          <w:rFonts w:ascii="宋体" w:hAnsi="宋体" w:hint="eastAsia"/>
          <w:kern w:val="0"/>
          <w:sz w:val="24"/>
        </w:rPr>
        <w:t>营业执照副本复印件</w:t>
      </w:r>
    </w:p>
    <w:p w:rsidR="00525584" w:rsidRDefault="00525584" w:rsidP="00525584">
      <w:pPr>
        <w:snapToGrid w:val="0"/>
        <w:spacing w:line="500" w:lineRule="exact"/>
        <w:jc w:val="left"/>
        <w:rPr>
          <w:rFonts w:ascii="仿宋_GB2312" w:eastAsia="仿宋_GB2312" w:hAnsi="宋体" w:cs="宋体" w:hint="eastAsia"/>
          <w:kern w:val="0"/>
          <w:sz w:val="24"/>
        </w:rPr>
      </w:pPr>
      <w:r>
        <w:rPr>
          <w:rFonts w:ascii="仿宋_GB2312" w:eastAsia="仿宋_GB2312" w:hint="eastAsia"/>
          <w:b/>
          <w:kern w:val="0"/>
          <w:sz w:val="24"/>
        </w:rPr>
        <w:t>格式六：</w:t>
      </w:r>
      <w:r w:rsidRPr="00B80EA2">
        <w:rPr>
          <w:rFonts w:ascii="宋体" w:hAnsi="宋体" w:cs="宋体" w:hint="eastAsia"/>
          <w:kern w:val="0"/>
          <w:sz w:val="24"/>
        </w:rPr>
        <w:t>类似业绩及相关证明资料（合同复印件）</w:t>
      </w: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仿宋_GB2312" w:eastAsia="仿宋_GB2312" w:hint="eastAsia"/>
          <w:b/>
          <w:kern w:val="0"/>
          <w:sz w:val="24"/>
        </w:rPr>
      </w:pPr>
    </w:p>
    <w:p w:rsidR="00525584" w:rsidRDefault="00525584" w:rsidP="00525584">
      <w:pPr>
        <w:snapToGrid w:val="0"/>
        <w:spacing w:line="500" w:lineRule="exact"/>
        <w:jc w:val="left"/>
        <w:rPr>
          <w:rFonts w:ascii="宋体" w:hAnsi="宋体" w:cs="宋体" w:hint="eastAsia"/>
          <w:kern w:val="0"/>
          <w:sz w:val="24"/>
        </w:rPr>
      </w:pPr>
      <w:r>
        <w:rPr>
          <w:rFonts w:ascii="仿宋_GB2312" w:eastAsia="仿宋_GB2312" w:hint="eastAsia"/>
          <w:b/>
          <w:kern w:val="0"/>
          <w:sz w:val="24"/>
        </w:rPr>
        <w:lastRenderedPageBreak/>
        <w:t>格式七：</w:t>
      </w:r>
      <w:r>
        <w:rPr>
          <w:rFonts w:ascii="宋体" w:hAnsi="宋体" w:cs="宋体" w:hint="eastAsia"/>
          <w:kern w:val="0"/>
          <w:sz w:val="24"/>
        </w:rPr>
        <w:t>本地化服务一览表</w:t>
      </w:r>
    </w:p>
    <w:p w:rsidR="00525584" w:rsidRPr="00282396" w:rsidRDefault="00525584" w:rsidP="00525584">
      <w:pPr>
        <w:spacing w:line="360" w:lineRule="auto"/>
        <w:jc w:val="center"/>
        <w:rPr>
          <w:rFonts w:ascii="宋体" w:hAnsi="宋体"/>
          <w:b/>
          <w:sz w:val="24"/>
        </w:rPr>
      </w:pPr>
      <w:r w:rsidRPr="00282396">
        <w:rPr>
          <w:rFonts w:ascii="宋体" w:hAnsi="宋体" w:hint="eastAsia"/>
          <w:b/>
          <w:sz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525584" w:rsidRPr="00282396" w:rsidTr="005C060F">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525584" w:rsidRPr="00282396" w:rsidRDefault="00525584" w:rsidP="005C060F">
            <w:pPr>
              <w:spacing w:line="360" w:lineRule="auto"/>
              <w:rPr>
                <w:rFonts w:ascii="宋体" w:hAnsi="宋体"/>
                <w:sz w:val="24"/>
              </w:rPr>
            </w:pPr>
            <w:r w:rsidRPr="00282396">
              <w:rPr>
                <w:rFonts w:ascii="宋体" w:hAnsi="宋体" w:hint="eastAsia"/>
                <w:sz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525584" w:rsidRPr="00282396" w:rsidRDefault="00525584" w:rsidP="005C060F">
            <w:pPr>
              <w:spacing w:line="360" w:lineRule="auto"/>
              <w:rPr>
                <w:rFonts w:ascii="宋体" w:hAnsi="宋体"/>
                <w:sz w:val="24"/>
              </w:rPr>
            </w:pPr>
          </w:p>
        </w:tc>
      </w:tr>
      <w:tr w:rsidR="00525584" w:rsidRPr="00282396" w:rsidTr="005C060F">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525584" w:rsidRPr="00282396" w:rsidRDefault="00525584" w:rsidP="005C060F">
            <w:pPr>
              <w:spacing w:line="360" w:lineRule="auto"/>
              <w:rPr>
                <w:rFonts w:ascii="宋体" w:hAnsi="宋体"/>
                <w:sz w:val="24"/>
              </w:rPr>
            </w:pPr>
            <w:r w:rsidRPr="00282396">
              <w:rPr>
                <w:rFonts w:ascii="宋体" w:hAnsi="宋体" w:hint="eastAsia"/>
                <w:sz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525584" w:rsidRPr="00282396" w:rsidRDefault="00525584" w:rsidP="005C060F">
            <w:pPr>
              <w:spacing w:line="360" w:lineRule="auto"/>
              <w:rPr>
                <w:rFonts w:ascii="宋体" w:hAnsi="宋体"/>
                <w:sz w:val="24"/>
              </w:rPr>
            </w:pPr>
            <w:r w:rsidRPr="00282396">
              <w:rPr>
                <w:rFonts w:ascii="宋体" w:hAnsi="宋体" w:hint="eastAsia"/>
                <w:sz w:val="24"/>
              </w:rPr>
              <w:t>□ 在</w:t>
            </w:r>
            <w:proofErr w:type="gramStart"/>
            <w:r w:rsidRPr="00282396">
              <w:rPr>
                <w:rFonts w:ascii="宋体" w:hAnsi="宋体" w:hint="eastAsia"/>
                <w:sz w:val="24"/>
              </w:rPr>
              <w:t>本地具有</w:t>
            </w:r>
            <w:proofErr w:type="gramEnd"/>
            <w:r w:rsidRPr="00282396">
              <w:rPr>
                <w:rFonts w:ascii="宋体" w:hAnsi="宋体" w:hint="eastAsia"/>
                <w:sz w:val="24"/>
              </w:rPr>
              <w:t xml:space="preserve">固定的办公场所及人员  </w:t>
            </w:r>
          </w:p>
          <w:p w:rsidR="00525584" w:rsidRPr="00282396" w:rsidRDefault="00525584" w:rsidP="005C060F">
            <w:pPr>
              <w:spacing w:line="360" w:lineRule="auto"/>
              <w:rPr>
                <w:rFonts w:ascii="宋体" w:hAnsi="宋体" w:hint="eastAsia"/>
                <w:sz w:val="24"/>
              </w:rPr>
            </w:pPr>
            <w:r w:rsidRPr="00282396">
              <w:rPr>
                <w:rFonts w:ascii="宋体" w:hAnsi="宋体" w:hint="eastAsia"/>
                <w:sz w:val="24"/>
              </w:rPr>
              <w:t>□ 在</w:t>
            </w:r>
            <w:proofErr w:type="gramStart"/>
            <w:r w:rsidRPr="00282396">
              <w:rPr>
                <w:rFonts w:ascii="宋体" w:hAnsi="宋体" w:hint="eastAsia"/>
                <w:sz w:val="24"/>
              </w:rPr>
              <w:t>本地具有</w:t>
            </w:r>
            <w:proofErr w:type="gramEnd"/>
            <w:r w:rsidRPr="00282396">
              <w:rPr>
                <w:rFonts w:ascii="宋体" w:hAnsi="宋体" w:hint="eastAsia"/>
                <w:sz w:val="24"/>
              </w:rPr>
              <w:t>固定的合作伙伴</w:t>
            </w:r>
          </w:p>
          <w:p w:rsidR="00525584" w:rsidRPr="00282396" w:rsidRDefault="00525584" w:rsidP="005C060F">
            <w:pPr>
              <w:spacing w:line="360" w:lineRule="auto"/>
              <w:rPr>
                <w:rFonts w:ascii="宋体" w:hAnsi="宋体" w:hint="eastAsia"/>
                <w:sz w:val="24"/>
              </w:rPr>
            </w:pPr>
            <w:r w:rsidRPr="00282396">
              <w:rPr>
                <w:rFonts w:ascii="宋体" w:hAnsi="宋体" w:hint="eastAsia"/>
                <w:sz w:val="24"/>
              </w:rPr>
              <w:t>□ 在本地注册成立</w:t>
            </w:r>
          </w:p>
          <w:p w:rsidR="00525584" w:rsidRPr="00282396" w:rsidRDefault="00525584" w:rsidP="005C060F">
            <w:pPr>
              <w:spacing w:line="360" w:lineRule="auto"/>
              <w:rPr>
                <w:rFonts w:ascii="宋体" w:hAnsi="宋体"/>
                <w:sz w:val="24"/>
              </w:rPr>
            </w:pPr>
            <w:r w:rsidRPr="00282396">
              <w:rPr>
                <w:rFonts w:ascii="宋体" w:hAnsi="宋体" w:hint="eastAsia"/>
                <w:sz w:val="24"/>
              </w:rPr>
              <w:t>□ 承诺成交即设立本地化服务机构</w:t>
            </w:r>
          </w:p>
        </w:tc>
      </w:tr>
      <w:tr w:rsidR="00525584" w:rsidRPr="00282396" w:rsidTr="005C060F">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525584" w:rsidRPr="00282396" w:rsidRDefault="00525584" w:rsidP="005C060F">
            <w:pPr>
              <w:spacing w:line="360" w:lineRule="auto"/>
              <w:rPr>
                <w:rFonts w:ascii="宋体" w:hAnsi="宋体"/>
                <w:sz w:val="24"/>
              </w:rPr>
            </w:pPr>
            <w:r w:rsidRPr="00282396">
              <w:rPr>
                <w:rFonts w:ascii="宋体" w:hAnsi="宋体" w:hint="eastAsia"/>
                <w:sz w:val="24"/>
              </w:rPr>
              <w:t>以下本地注册的公司无需填写</w:t>
            </w:r>
          </w:p>
        </w:tc>
      </w:tr>
      <w:tr w:rsidR="00525584" w:rsidRPr="00282396" w:rsidTr="005C060F">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525584" w:rsidRPr="00282396" w:rsidRDefault="00525584" w:rsidP="005C060F">
            <w:pPr>
              <w:spacing w:line="360" w:lineRule="auto"/>
              <w:rPr>
                <w:rFonts w:ascii="宋体" w:hAnsi="宋体"/>
                <w:sz w:val="24"/>
              </w:rPr>
            </w:pPr>
            <w:r w:rsidRPr="00282396">
              <w:rPr>
                <w:rFonts w:ascii="宋体" w:hAnsi="宋体" w:hint="eastAsia"/>
                <w:sz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525584" w:rsidRPr="00282396" w:rsidRDefault="00525584" w:rsidP="005C060F">
            <w:pPr>
              <w:spacing w:line="360" w:lineRule="auto"/>
              <w:rPr>
                <w:rFonts w:ascii="宋体" w:hAnsi="宋体"/>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525584" w:rsidRPr="00282396" w:rsidRDefault="00525584" w:rsidP="005C060F">
            <w:pPr>
              <w:spacing w:line="360" w:lineRule="auto"/>
              <w:rPr>
                <w:rFonts w:ascii="宋体" w:hAnsi="宋体"/>
                <w:sz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525584" w:rsidRPr="00282396" w:rsidRDefault="00525584" w:rsidP="005C060F">
            <w:pPr>
              <w:spacing w:line="360" w:lineRule="auto"/>
              <w:rPr>
                <w:rFonts w:ascii="宋体" w:hAnsi="宋体"/>
                <w:sz w:val="24"/>
              </w:rPr>
            </w:pPr>
            <w:r w:rsidRPr="00282396">
              <w:rPr>
                <w:rFonts w:ascii="宋体" w:hAnsi="宋体" w:hint="eastAsia"/>
                <w:sz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525584" w:rsidRPr="00282396" w:rsidRDefault="00525584" w:rsidP="005C060F">
            <w:pPr>
              <w:spacing w:line="360" w:lineRule="auto"/>
              <w:rPr>
                <w:rFonts w:ascii="宋体" w:hAnsi="宋体"/>
                <w:sz w:val="24"/>
              </w:rPr>
            </w:pPr>
          </w:p>
        </w:tc>
      </w:tr>
      <w:tr w:rsidR="00525584" w:rsidRPr="00282396" w:rsidTr="005C060F">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525584" w:rsidRPr="00282396" w:rsidRDefault="00525584" w:rsidP="005C060F">
            <w:pPr>
              <w:spacing w:line="360" w:lineRule="auto"/>
              <w:rPr>
                <w:rFonts w:ascii="宋体" w:hAnsi="宋体"/>
                <w:sz w:val="24"/>
              </w:rPr>
            </w:pPr>
            <w:r w:rsidRPr="00282396">
              <w:rPr>
                <w:rFonts w:ascii="宋体" w:hAnsi="宋体" w:hint="eastAsia"/>
                <w:sz w:val="24"/>
              </w:rPr>
              <w:t>服务人员名单及联系方式（附身份证号码）</w:t>
            </w:r>
          </w:p>
        </w:tc>
      </w:tr>
      <w:tr w:rsidR="00525584" w:rsidRPr="00282396" w:rsidTr="005C060F">
        <w:trPr>
          <w:trHeight w:val="225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525584" w:rsidRPr="00282396" w:rsidRDefault="00525584" w:rsidP="005C060F">
            <w:pPr>
              <w:spacing w:line="360" w:lineRule="auto"/>
              <w:rPr>
                <w:rFonts w:ascii="宋体" w:hAnsi="宋体"/>
                <w:sz w:val="24"/>
              </w:rPr>
            </w:pPr>
            <w:r w:rsidRPr="00282396">
              <w:rPr>
                <w:rFonts w:ascii="宋体" w:hAnsi="宋体" w:hint="eastAsia"/>
                <w:sz w:val="24"/>
              </w:rPr>
              <w:t>其他有关证明文件说明（如营业执照等，如有）：</w:t>
            </w:r>
          </w:p>
        </w:tc>
      </w:tr>
      <w:tr w:rsidR="00525584" w:rsidRPr="00282396" w:rsidTr="005C060F">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525584" w:rsidRPr="00282396" w:rsidRDefault="00525584" w:rsidP="005C060F">
            <w:pPr>
              <w:spacing w:line="360" w:lineRule="auto"/>
              <w:rPr>
                <w:rFonts w:ascii="宋体" w:hAnsi="宋体"/>
                <w:sz w:val="24"/>
              </w:rPr>
            </w:pPr>
            <w:r w:rsidRPr="00282396">
              <w:rPr>
                <w:rFonts w:ascii="宋体" w:hAnsi="宋体" w:hint="eastAsia"/>
                <w:sz w:val="24"/>
              </w:rPr>
              <w:t>备注：具有合作伙伴的应填写合作伙伴的相关资料，并提供双方的合作协议以及合作伙伴的营业执照等证明文件。</w:t>
            </w:r>
          </w:p>
        </w:tc>
      </w:tr>
    </w:tbl>
    <w:p w:rsidR="00525584" w:rsidRPr="00282396" w:rsidRDefault="00525584" w:rsidP="00525584">
      <w:pPr>
        <w:spacing w:line="360" w:lineRule="auto"/>
        <w:rPr>
          <w:rFonts w:ascii="宋体" w:hAnsi="宋体"/>
          <w:szCs w:val="20"/>
        </w:rPr>
      </w:pPr>
      <w:r w:rsidRPr="00282396">
        <w:rPr>
          <w:rFonts w:ascii="宋体" w:hAnsi="宋体" w:hint="eastAsia"/>
        </w:rPr>
        <w:t>报价人公章：（盖章）</w:t>
      </w:r>
    </w:p>
    <w:p w:rsidR="00525584" w:rsidRDefault="00525584" w:rsidP="00525584">
      <w:pPr>
        <w:spacing w:line="400" w:lineRule="exact"/>
        <w:rPr>
          <w:rFonts w:ascii="仿宋_GB2312" w:eastAsia="仿宋_GB2312" w:hAnsi="宋体" w:cs="宋体" w:hint="eastAsia"/>
          <w:b/>
          <w:kern w:val="0"/>
          <w:szCs w:val="28"/>
        </w:rPr>
      </w:pPr>
    </w:p>
    <w:p w:rsidR="00525584" w:rsidRDefault="00525584" w:rsidP="00525584">
      <w:pPr>
        <w:spacing w:line="400" w:lineRule="exact"/>
        <w:rPr>
          <w:rFonts w:ascii="仿宋_GB2312" w:eastAsia="仿宋_GB2312" w:cs="宋体" w:hint="eastAsia"/>
          <w:b/>
          <w:bCs/>
          <w:kern w:val="0"/>
          <w:sz w:val="32"/>
        </w:rPr>
      </w:pPr>
      <w:r>
        <w:rPr>
          <w:rFonts w:ascii="仿宋_GB2312" w:eastAsia="仿宋_GB2312" w:hAnsi="宋体" w:cs="宋体" w:hint="eastAsia"/>
          <w:b/>
          <w:kern w:val="0"/>
          <w:szCs w:val="28"/>
        </w:rPr>
        <w:t>其他未提供格式自拟。</w:t>
      </w:r>
      <w:r>
        <w:rPr>
          <w:rFonts w:ascii="仿宋_GB2312" w:eastAsia="仿宋_GB2312" w:hAnsi="宋体" w:cs="宋体" w:hint="eastAsia"/>
          <w:b/>
          <w:kern w:val="0"/>
          <w:szCs w:val="28"/>
        </w:rPr>
        <w:t>（技术响应部分</w:t>
      </w:r>
      <w:bookmarkStart w:id="4" w:name="_GoBack"/>
      <w:bookmarkEnd w:id="4"/>
      <w:r>
        <w:rPr>
          <w:rFonts w:ascii="仿宋_GB2312" w:eastAsia="仿宋_GB2312" w:hAnsi="宋体" w:cs="宋体" w:hint="eastAsia"/>
          <w:b/>
          <w:kern w:val="0"/>
          <w:szCs w:val="28"/>
        </w:rPr>
        <w:t>）</w:t>
      </w:r>
    </w:p>
    <w:sectPr w:rsidR="00525584" w:rsidSect="00E815C5">
      <w:footerReference w:type="default" r:id="rId10"/>
      <w:pgSz w:w="11906" w:h="16838"/>
      <w:pgMar w:top="1361" w:right="1474" w:bottom="1361"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E20" w:rsidRDefault="001D3E20" w:rsidP="00E815C5">
      <w:r>
        <w:separator/>
      </w:r>
    </w:p>
  </w:endnote>
  <w:endnote w:type="continuationSeparator" w:id="0">
    <w:p w:rsidR="001D3E20" w:rsidRDefault="001D3E20" w:rsidP="00E8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UI">
    <w:altName w:val="宋体"/>
    <w:charset w:val="86"/>
    <w:family w:val="swiss"/>
    <w:pitch w:val="default"/>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5C5" w:rsidRDefault="00E815C5">
    <w:pPr>
      <w:pStyle w:val="a4"/>
      <w:jc w:val="center"/>
    </w:pPr>
    <w:r>
      <w:fldChar w:fldCharType="begin"/>
    </w:r>
    <w:r w:rsidR="006D65EA">
      <w:instrText>PAGE   \* MERGEFORMAT</w:instrText>
    </w:r>
    <w:r>
      <w:fldChar w:fldCharType="separate"/>
    </w:r>
    <w:r w:rsidR="00525584" w:rsidRPr="00525584">
      <w:rPr>
        <w:noProof/>
        <w:lang w:val="zh-CN"/>
      </w:rPr>
      <w:t>5</w:t>
    </w:r>
    <w:r>
      <w:fldChar w:fldCharType="end"/>
    </w:r>
  </w:p>
  <w:p w:rsidR="00E815C5" w:rsidRDefault="00E815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5C5" w:rsidRDefault="00E815C5">
    <w:pPr>
      <w:pStyle w:val="a4"/>
      <w:framePr w:wrap="around" w:vAnchor="text" w:hAnchor="page" w:x="10062" w:y="65"/>
      <w:rPr>
        <w:rStyle w:val="a8"/>
        <w:rFonts w:ascii="仿宋_GB2312" w:eastAsia="仿宋_GB2312"/>
        <w:sz w:val="21"/>
        <w:szCs w:val="21"/>
      </w:rPr>
    </w:pPr>
    <w:r>
      <w:rPr>
        <w:rFonts w:ascii="仿宋_GB2312" w:eastAsia="仿宋_GB2312" w:hint="eastAsia"/>
        <w:sz w:val="21"/>
        <w:szCs w:val="21"/>
      </w:rPr>
      <w:fldChar w:fldCharType="begin"/>
    </w:r>
    <w:r w:rsidR="006D65EA">
      <w:rPr>
        <w:rStyle w:val="a8"/>
        <w:rFonts w:ascii="仿宋_GB2312" w:eastAsia="仿宋_GB2312" w:hint="eastAsia"/>
        <w:sz w:val="21"/>
        <w:szCs w:val="21"/>
      </w:rPr>
      <w:instrText xml:space="preserve">PAGE  </w:instrText>
    </w:r>
    <w:r>
      <w:rPr>
        <w:rFonts w:ascii="仿宋_GB2312" w:eastAsia="仿宋_GB2312" w:hint="eastAsia"/>
        <w:sz w:val="21"/>
        <w:szCs w:val="21"/>
      </w:rPr>
      <w:fldChar w:fldCharType="separate"/>
    </w:r>
    <w:r w:rsidR="00525584">
      <w:rPr>
        <w:rStyle w:val="a8"/>
        <w:rFonts w:ascii="仿宋_GB2312" w:eastAsia="仿宋_GB2312"/>
        <w:noProof/>
        <w:sz w:val="21"/>
        <w:szCs w:val="21"/>
      </w:rPr>
      <w:t>12</w:t>
    </w:r>
    <w:r>
      <w:rPr>
        <w:rFonts w:ascii="仿宋_GB2312" w:eastAsia="仿宋_GB2312" w:hint="eastAsia"/>
        <w:sz w:val="21"/>
        <w:szCs w:val="21"/>
      </w:rPr>
      <w:fldChar w:fldCharType="end"/>
    </w:r>
  </w:p>
  <w:p w:rsidR="00E815C5" w:rsidRDefault="00E815C5">
    <w:pPr>
      <w:pStyle w:val="a4"/>
      <w:pBdr>
        <w:top w:val="single" w:sz="4" w:space="1" w:color="auto"/>
      </w:pBdr>
      <w:ind w:right="360"/>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E20" w:rsidRDefault="001D3E20" w:rsidP="00E815C5">
      <w:r>
        <w:separator/>
      </w:r>
    </w:p>
  </w:footnote>
  <w:footnote w:type="continuationSeparator" w:id="0">
    <w:p w:rsidR="001D3E20" w:rsidRDefault="001D3E20" w:rsidP="00E81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11B84"/>
    <w:multiLevelType w:val="multilevel"/>
    <w:tmpl w:val="10011B8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83821"/>
    <w:rsid w:val="00101D9A"/>
    <w:rsid w:val="001D3E20"/>
    <w:rsid w:val="003160A4"/>
    <w:rsid w:val="00480B8C"/>
    <w:rsid w:val="00510374"/>
    <w:rsid w:val="00525584"/>
    <w:rsid w:val="006D65EA"/>
    <w:rsid w:val="007F1A67"/>
    <w:rsid w:val="00960254"/>
    <w:rsid w:val="00C5676C"/>
    <w:rsid w:val="00C86AA8"/>
    <w:rsid w:val="00E815C5"/>
    <w:rsid w:val="00E83821"/>
    <w:rsid w:val="00EB1C00"/>
    <w:rsid w:val="00F564D5"/>
    <w:rsid w:val="00F8796E"/>
    <w:rsid w:val="709234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5C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rsid w:val="00E815C5"/>
    <w:pPr>
      <w:spacing w:after="120"/>
      <w:ind w:leftChars="200" w:left="420"/>
    </w:pPr>
  </w:style>
  <w:style w:type="paragraph" w:styleId="a4">
    <w:name w:val="footer"/>
    <w:basedOn w:val="a"/>
    <w:uiPriority w:val="99"/>
    <w:qFormat/>
    <w:rsid w:val="00E815C5"/>
    <w:pPr>
      <w:tabs>
        <w:tab w:val="center" w:pos="4153"/>
        <w:tab w:val="right" w:pos="8306"/>
      </w:tabs>
      <w:snapToGrid w:val="0"/>
      <w:jc w:val="left"/>
    </w:pPr>
    <w:rPr>
      <w:sz w:val="18"/>
      <w:szCs w:val="18"/>
    </w:rPr>
  </w:style>
  <w:style w:type="paragraph" w:styleId="a5">
    <w:name w:val="header"/>
    <w:basedOn w:val="a"/>
    <w:qFormat/>
    <w:rsid w:val="00E815C5"/>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E815C5"/>
    <w:pPr>
      <w:spacing w:before="100" w:beforeAutospacing="1" w:after="100" w:afterAutospacing="1"/>
      <w:jc w:val="left"/>
    </w:pPr>
    <w:rPr>
      <w:kern w:val="0"/>
      <w:sz w:val="24"/>
    </w:rPr>
  </w:style>
  <w:style w:type="character" w:styleId="a7">
    <w:name w:val="Strong"/>
    <w:uiPriority w:val="22"/>
    <w:qFormat/>
    <w:rsid w:val="00E815C5"/>
    <w:rPr>
      <w:b/>
    </w:rPr>
  </w:style>
  <w:style w:type="character" w:styleId="a8">
    <w:name w:val="page number"/>
    <w:basedOn w:val="a0"/>
    <w:qFormat/>
    <w:rsid w:val="00E815C5"/>
  </w:style>
  <w:style w:type="character" w:customStyle="1" w:styleId="apple-converted-space">
    <w:name w:val="apple-converted-space"/>
    <w:basedOn w:val="a0"/>
    <w:rsid w:val="00E815C5"/>
  </w:style>
  <w:style w:type="paragraph" w:customStyle="1" w:styleId="Char">
    <w:name w:val="Char"/>
    <w:basedOn w:val="a"/>
    <w:uiPriority w:val="99"/>
    <w:qFormat/>
    <w:rsid w:val="00E815C5"/>
    <w:rPr>
      <w:rFonts w:ascii="Tahoma" w:hAnsi="Tahoma" w:cs="Tahoma"/>
      <w:sz w:val="24"/>
    </w:rPr>
  </w:style>
  <w:style w:type="paragraph" w:customStyle="1" w:styleId="2">
    <w:name w:val="正文2"/>
    <w:basedOn w:val="a"/>
    <w:qFormat/>
    <w:rsid w:val="00E815C5"/>
    <w:pPr>
      <w:spacing w:before="156" w:line="360" w:lineRule="auto"/>
      <w:ind w:firstLineChars="200" w:firstLine="510"/>
    </w:pPr>
    <w:rPr>
      <w:sz w:val="24"/>
      <w:szCs w:val="20"/>
    </w:rPr>
  </w:style>
  <w:style w:type="paragraph" w:customStyle="1" w:styleId="1">
    <w:name w:val="样式1"/>
    <w:basedOn w:val="a"/>
    <w:link w:val="1CharChar"/>
    <w:qFormat/>
    <w:rsid w:val="00E815C5"/>
    <w:pPr>
      <w:spacing w:line="360" w:lineRule="auto"/>
      <w:ind w:firstLineChars="200" w:firstLine="480"/>
    </w:pPr>
    <w:rPr>
      <w:rFonts w:ascii="宋体" w:hAnsi="宋体"/>
      <w:color w:val="FF0000"/>
      <w:sz w:val="24"/>
    </w:rPr>
  </w:style>
  <w:style w:type="paragraph" w:customStyle="1" w:styleId="4">
    <w:name w:val="表格标题 (4)"/>
    <w:basedOn w:val="a"/>
    <w:link w:val="40"/>
    <w:qFormat/>
    <w:rsid w:val="00525584"/>
    <w:pPr>
      <w:shd w:val="clear" w:color="auto" w:fill="FFFFFF"/>
      <w:spacing w:line="240" w:lineRule="atLeast"/>
      <w:jc w:val="left"/>
    </w:pPr>
    <w:rPr>
      <w:rFonts w:ascii="宋体" w:eastAsia="宋体" w:hAnsi="宋体" w:cs="Times New Roman"/>
      <w:b/>
      <w:bCs/>
      <w:spacing w:val="-8"/>
      <w:sz w:val="23"/>
      <w:szCs w:val="23"/>
    </w:rPr>
  </w:style>
  <w:style w:type="character" w:customStyle="1" w:styleId="40">
    <w:name w:val="表格标题 (4)_"/>
    <w:link w:val="4"/>
    <w:qFormat/>
    <w:locked/>
    <w:rsid w:val="00525584"/>
    <w:rPr>
      <w:rFonts w:ascii="宋体" w:hAnsi="宋体"/>
      <w:b/>
      <w:bCs/>
      <w:spacing w:val="-8"/>
      <w:kern w:val="2"/>
      <w:sz w:val="23"/>
      <w:szCs w:val="23"/>
      <w:shd w:val="clear" w:color="auto" w:fill="FFFFFF"/>
    </w:rPr>
  </w:style>
  <w:style w:type="character" w:customStyle="1" w:styleId="1CharChar">
    <w:name w:val="样式1 Char Char"/>
    <w:link w:val="1"/>
    <w:rsid w:val="00525584"/>
    <w:rPr>
      <w:rFonts w:ascii="宋体" w:eastAsiaTheme="minorEastAsia" w:hAnsi="宋体" w:cstheme="minorBidi"/>
      <w:color w:val="FF0000"/>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14</Pages>
  <Words>844</Words>
  <Characters>4815</Characters>
  <Application>Microsoft Office Word</Application>
  <DocSecurity>0</DocSecurity>
  <Lines>40</Lines>
  <Paragraphs>11</Paragraphs>
  <ScaleCrop>false</ScaleCrop>
  <Company/>
  <LinksUpToDate>false</LinksUpToDate>
  <CharactersWithSpaces>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袁先胜</dc:creator>
  <cp:lastModifiedBy>Windows</cp:lastModifiedBy>
  <cp:revision>7</cp:revision>
  <dcterms:created xsi:type="dcterms:W3CDTF">2019-06-11T05:46:00Z</dcterms:created>
  <dcterms:modified xsi:type="dcterms:W3CDTF">2019-06-12T11:45:00Z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